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1C1887" w14:textId="77777777" w:rsidR="00A81525" w:rsidRPr="00D47021" w:rsidRDefault="000931FC" w:rsidP="00A81525">
      <w:pPr>
        <w:pStyle w:val="Header"/>
        <w:jc w:val="right"/>
        <w:rPr>
          <w:b/>
        </w:rPr>
      </w:pPr>
      <w:r>
        <w:rPr>
          <w:rFonts w:ascii="IBM Plex Sans" w:hAnsi="IBM Plex Sans"/>
          <w:b/>
          <w:noProof/>
          <w:sz w:val="96"/>
          <w:szCs w:val="96"/>
          <w:lang w:eastAsia="en-GB"/>
        </w:rPr>
        <w:drawing>
          <wp:anchor distT="0" distB="0" distL="114300" distR="114300" simplePos="0" relativeHeight="251659264" behindDoc="0" locked="0" layoutInCell="1" allowOverlap="1" wp14:anchorId="153E86C5" wp14:editId="3E23299C">
            <wp:simplePos x="0" y="0"/>
            <wp:positionH relativeFrom="margin">
              <wp:posOffset>-251274</wp:posOffset>
            </wp:positionH>
            <wp:positionV relativeFrom="paragraph">
              <wp:posOffset>-441325</wp:posOffset>
            </wp:positionV>
            <wp:extent cx="1355725" cy="1351915"/>
            <wp:effectExtent l="0" t="0" r="0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righter-Futures-RGB-72-LogoE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5725" cy="1351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1525">
        <w:tab/>
      </w:r>
    </w:p>
    <w:p w14:paraId="23E5D9C6" w14:textId="77777777" w:rsidR="000931FC" w:rsidRDefault="000931FC" w:rsidP="00A81525">
      <w:pPr>
        <w:tabs>
          <w:tab w:val="left" w:pos="5906"/>
        </w:tabs>
      </w:pPr>
    </w:p>
    <w:p w14:paraId="43E0359B" w14:textId="77777777" w:rsidR="000931FC" w:rsidRDefault="000931FC" w:rsidP="00BD1E6E"/>
    <w:p w14:paraId="0B754963" w14:textId="77777777" w:rsidR="000931FC" w:rsidRDefault="000931FC" w:rsidP="00BD1E6E"/>
    <w:p w14:paraId="2D8D18C8" w14:textId="7ECB0F6E" w:rsidR="00471227" w:rsidRDefault="00F71AD5" w:rsidP="00471227">
      <w:pPr>
        <w:pStyle w:val="Heading1"/>
      </w:pPr>
      <w:r>
        <w:t>Emotional wellbeing Support and training for schools 202</w:t>
      </w:r>
      <w:r w:rsidR="006E754E">
        <w:t>1-2022</w:t>
      </w:r>
    </w:p>
    <w:p w14:paraId="18FC84E1" w14:textId="1C561A35" w:rsidR="00F71AD5" w:rsidRPr="00C37A71" w:rsidRDefault="336B1C90" w:rsidP="5BC5B505">
      <w:pPr>
        <w:rPr>
          <w:b/>
          <w:bCs/>
        </w:rPr>
      </w:pPr>
      <w:r>
        <w:t>Brighter Futures for Children are hosting a range of CPD and discussion f</w:t>
      </w:r>
      <w:r w:rsidR="797BDDB6">
        <w:t>o</w:t>
      </w:r>
      <w:r>
        <w:t xml:space="preserve">rums for schools to support </w:t>
      </w:r>
      <w:r w:rsidR="52018282">
        <w:t xml:space="preserve">you to develop your skills and knowledge of emotional wellbeing and mental health, </w:t>
      </w:r>
      <w:r>
        <w:t xml:space="preserve">embed Therapeutic thinking and develop recovery </w:t>
      </w:r>
      <w:r w:rsidR="05A28FFC">
        <w:t>curriculum</w:t>
      </w:r>
      <w:r>
        <w:t xml:space="preserve">.  </w:t>
      </w:r>
      <w:r w:rsidRPr="5BC5B505">
        <w:rPr>
          <w:b/>
          <w:bCs/>
        </w:rPr>
        <w:t xml:space="preserve">All CPD will be </w:t>
      </w:r>
      <w:r w:rsidR="3B795010" w:rsidRPr="5BC5B505">
        <w:rPr>
          <w:b/>
          <w:bCs/>
        </w:rPr>
        <w:t xml:space="preserve">available </w:t>
      </w:r>
      <w:r w:rsidRPr="5BC5B505">
        <w:rPr>
          <w:b/>
          <w:bCs/>
        </w:rPr>
        <w:t xml:space="preserve">virtually and recordings can be made </w:t>
      </w:r>
      <w:r w:rsidR="05A28FFC" w:rsidRPr="5BC5B505">
        <w:rPr>
          <w:b/>
          <w:bCs/>
        </w:rPr>
        <w:t>available</w:t>
      </w:r>
      <w:r w:rsidRPr="5BC5B505">
        <w:rPr>
          <w:b/>
          <w:bCs/>
        </w:rPr>
        <w:t xml:space="preserve"> for staff who have booked sessions</w:t>
      </w:r>
      <w:r w:rsidR="3B79890E" w:rsidRPr="5BC5B505">
        <w:rPr>
          <w:b/>
          <w:bCs/>
        </w:rPr>
        <w:t xml:space="preserve"> and </w:t>
      </w:r>
      <w:r w:rsidR="2DB76524" w:rsidRPr="5BC5B505">
        <w:rPr>
          <w:b/>
          <w:bCs/>
        </w:rPr>
        <w:t xml:space="preserve">are </w:t>
      </w:r>
      <w:r w:rsidR="3B79890E" w:rsidRPr="5BC5B505">
        <w:rPr>
          <w:b/>
          <w:bCs/>
        </w:rPr>
        <w:t>part of the school link mental health project.  The training is designed to</w:t>
      </w:r>
      <w:r w:rsidR="18CCB714" w:rsidRPr="5BC5B505">
        <w:rPr>
          <w:b/>
          <w:bCs/>
        </w:rPr>
        <w:t xml:space="preserve"> enhance and</w:t>
      </w:r>
      <w:r w:rsidR="3B79890E" w:rsidRPr="5BC5B505">
        <w:rPr>
          <w:b/>
          <w:bCs/>
        </w:rPr>
        <w:t xml:space="preserve"> reinforce learning in the mental health surgeries held </w:t>
      </w:r>
      <w:r w:rsidR="3A3DBD74" w:rsidRPr="5BC5B505">
        <w:rPr>
          <w:b/>
          <w:bCs/>
        </w:rPr>
        <w:t xml:space="preserve">in schools. </w:t>
      </w:r>
    </w:p>
    <w:p w14:paraId="4A08FACB" w14:textId="1BE003BB" w:rsidR="5A48F223" w:rsidRDefault="5A48F223">
      <w:r>
        <w:t>We also provide a range of workshop and training modules for parents and carers,</w:t>
      </w:r>
      <w:r w:rsidR="6DD65D00">
        <w:t xml:space="preserve"> </w:t>
      </w:r>
      <w:r>
        <w:t xml:space="preserve">and </w:t>
      </w:r>
      <w:r w:rsidR="2FEA99F7">
        <w:t xml:space="preserve">we </w:t>
      </w:r>
      <w:r>
        <w:t>would be grateful if you could signpost parent to these (included below)</w:t>
      </w:r>
      <w:r w:rsidR="6DC4284B">
        <w:t>.</w:t>
      </w:r>
    </w:p>
    <w:p w14:paraId="2A826582" w14:textId="78310B32" w:rsidR="00F03D25" w:rsidRDefault="766BE059" w:rsidP="00F71AD5">
      <w:r>
        <w:t xml:space="preserve">We </w:t>
      </w:r>
      <w:r w:rsidR="7CF1C990">
        <w:t>can</w:t>
      </w:r>
      <w:r>
        <w:t xml:space="preserve"> provide a wide variety of written and on</w:t>
      </w:r>
      <w:r w:rsidR="05A28FFC">
        <w:t>-</w:t>
      </w:r>
      <w:r>
        <w:t>line resources for school staff</w:t>
      </w:r>
      <w:r w:rsidR="6754FDF8">
        <w:t>, f</w:t>
      </w:r>
      <w:r>
        <w:t>amilies and young people. These are available on request and via our website and social media. The Family information ser</w:t>
      </w:r>
      <w:r w:rsidR="05A28FFC">
        <w:t>vice also provides support and signposting for families</w:t>
      </w:r>
    </w:p>
    <w:p w14:paraId="677D07C9" w14:textId="77777777" w:rsidR="00DF4E7A" w:rsidRDefault="00F71AD5" w:rsidP="00DF4E7A">
      <w:pPr>
        <w:spacing w:after="0"/>
      </w:pPr>
      <w:r>
        <w:t xml:space="preserve">If you require support or training that is not </w:t>
      </w:r>
      <w:r w:rsidR="00C37A71">
        <w:t>listed,</w:t>
      </w:r>
      <w:r>
        <w:t xml:space="preserve"> please contact </w:t>
      </w:r>
      <w:r w:rsidR="00DF4E7A">
        <w:t>Alice</w:t>
      </w:r>
      <w:r w:rsidR="00C37A71">
        <w:t xml:space="preserve"> Boon</w:t>
      </w:r>
      <w:r w:rsidR="00DF4E7A">
        <w:t xml:space="preserve"> or Deb</w:t>
      </w:r>
      <w:r w:rsidR="00C37A71">
        <w:t xml:space="preserve"> Hunter</w:t>
      </w:r>
      <w:r w:rsidR="00DF4E7A">
        <w:t xml:space="preserve"> on the email below</w:t>
      </w:r>
    </w:p>
    <w:p w14:paraId="42A0A8E0" w14:textId="77777777" w:rsidR="00F71AD5" w:rsidRPr="00F71AD5" w:rsidRDefault="00A05E27" w:rsidP="00F71AD5">
      <w:hyperlink r:id="rId12" w:history="1">
        <w:r w:rsidR="00C37A71" w:rsidRPr="00523D28">
          <w:rPr>
            <w:rStyle w:val="Hyperlink"/>
          </w:rPr>
          <w:t>alice.boon@brighterfuturesforchildren.org</w:t>
        </w:r>
      </w:hyperlink>
      <w:r w:rsidR="00C37A71">
        <w:t xml:space="preserve"> </w:t>
      </w:r>
      <w:hyperlink r:id="rId13" w:history="1">
        <w:r w:rsidR="00DF4E7A" w:rsidRPr="00523D28">
          <w:rPr>
            <w:rStyle w:val="Hyperlink"/>
          </w:rPr>
          <w:t>Deborah.Hunter@brighterfuturesforchildren.org</w:t>
        </w:r>
      </w:hyperlink>
    </w:p>
    <w:p w14:paraId="287B60B5" w14:textId="77777777" w:rsidR="00F730F3" w:rsidRPr="00D24787" w:rsidRDefault="336B1C90" w:rsidP="00F71AD5">
      <w:pPr>
        <w:pStyle w:val="Heading1"/>
      </w:pPr>
      <w:r>
        <w:t>Dates and booking details</w:t>
      </w:r>
    </w:p>
    <w:tbl>
      <w:tblPr>
        <w:tblStyle w:val="Style1"/>
        <w:tblpPr w:leftFromText="180" w:rightFromText="180" w:vertAnchor="text" w:tblpY="1"/>
        <w:tblOverlap w:val="never"/>
        <w:tblW w:w="7737" w:type="dxa"/>
        <w:tblLayout w:type="fixed"/>
        <w:tblLook w:val="04A0" w:firstRow="1" w:lastRow="0" w:firstColumn="1" w:lastColumn="0" w:noHBand="0" w:noVBand="1"/>
      </w:tblPr>
      <w:tblGrid>
        <w:gridCol w:w="1277"/>
        <w:gridCol w:w="830"/>
        <w:gridCol w:w="3323"/>
        <w:gridCol w:w="1410"/>
        <w:gridCol w:w="897"/>
      </w:tblGrid>
      <w:tr w:rsidR="07A5F70A" w:rsidRPr="00824237" w14:paraId="5D7952FD" w14:textId="77777777" w:rsidTr="00F175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277" w:type="dxa"/>
          </w:tcPr>
          <w:p w14:paraId="271DADD0" w14:textId="276DF042" w:rsidR="07A5F70A" w:rsidRPr="00824237" w:rsidRDefault="07A5F70A" w:rsidP="00F17584">
            <w:pPr>
              <w:spacing w:line="259" w:lineRule="auto"/>
              <w:rPr>
                <w:rFonts w:asciiTheme="minorHAnsi" w:eastAsia="Calibri" w:hAnsiTheme="minorHAnsi" w:cstheme="minorHAnsi"/>
                <w:bCs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bCs/>
                <w:sz w:val="18"/>
                <w:szCs w:val="18"/>
              </w:rPr>
              <w:t>Session Title</w:t>
            </w:r>
          </w:p>
        </w:tc>
        <w:tc>
          <w:tcPr>
            <w:tcW w:w="830" w:type="dxa"/>
          </w:tcPr>
          <w:p w14:paraId="6ECBCFB2" w14:textId="1F8A4473" w:rsidR="07A5F70A" w:rsidRPr="00824237" w:rsidRDefault="07A5F70A" w:rsidP="00F17584">
            <w:pPr>
              <w:spacing w:line="259" w:lineRule="auto"/>
              <w:rPr>
                <w:rFonts w:asciiTheme="minorHAnsi" w:eastAsia="Calibri" w:hAnsiTheme="minorHAnsi" w:cstheme="minorHAnsi"/>
                <w:bCs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bCs/>
                <w:sz w:val="18"/>
                <w:szCs w:val="18"/>
              </w:rPr>
              <w:t>Dates /Times</w:t>
            </w:r>
          </w:p>
        </w:tc>
        <w:tc>
          <w:tcPr>
            <w:tcW w:w="3323" w:type="dxa"/>
          </w:tcPr>
          <w:p w14:paraId="108E37D3" w14:textId="5EC5C77F" w:rsidR="07A5F70A" w:rsidRPr="00824237" w:rsidRDefault="07A5F70A" w:rsidP="00F17584">
            <w:pPr>
              <w:spacing w:line="259" w:lineRule="auto"/>
              <w:jc w:val="center"/>
              <w:rPr>
                <w:rFonts w:asciiTheme="minorHAnsi" w:eastAsia="Calibri" w:hAnsiTheme="minorHAnsi" w:cstheme="minorHAnsi"/>
                <w:bCs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bCs/>
                <w:sz w:val="18"/>
                <w:szCs w:val="18"/>
              </w:rPr>
              <w:t>Description</w:t>
            </w:r>
          </w:p>
        </w:tc>
        <w:tc>
          <w:tcPr>
            <w:tcW w:w="1410" w:type="dxa"/>
          </w:tcPr>
          <w:p w14:paraId="6AFEC6DC" w14:textId="68175B3F" w:rsidR="07A5F70A" w:rsidRPr="00824237" w:rsidRDefault="07A5F70A" w:rsidP="00F17584">
            <w:pPr>
              <w:spacing w:line="259" w:lineRule="auto"/>
              <w:jc w:val="center"/>
              <w:rPr>
                <w:rFonts w:asciiTheme="minorHAnsi" w:eastAsia="Calibri" w:hAnsiTheme="minorHAnsi" w:cstheme="minorHAnsi"/>
                <w:bCs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bCs/>
                <w:sz w:val="18"/>
                <w:szCs w:val="18"/>
              </w:rPr>
              <w:t>Session Organiser</w:t>
            </w:r>
          </w:p>
        </w:tc>
        <w:tc>
          <w:tcPr>
            <w:tcW w:w="897" w:type="dxa"/>
          </w:tcPr>
          <w:p w14:paraId="54161D32" w14:textId="10B9538F" w:rsidR="07A5F70A" w:rsidRPr="00824237" w:rsidRDefault="07A5F70A" w:rsidP="00F17584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  <w:tr w:rsidR="008C41D9" w:rsidRPr="00824237" w14:paraId="0D05E804" w14:textId="77777777" w:rsidTr="00F17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77" w:type="dxa"/>
          </w:tcPr>
          <w:p w14:paraId="7F24C0C4" w14:textId="7950840E" w:rsidR="008C41D9" w:rsidRPr="00824237" w:rsidRDefault="008C41D9" w:rsidP="008C41D9">
            <w:pPr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</w:rPr>
              <w:t>Staff Wellbeing</w:t>
            </w:r>
          </w:p>
        </w:tc>
        <w:tc>
          <w:tcPr>
            <w:tcW w:w="830" w:type="dxa"/>
          </w:tcPr>
          <w:p w14:paraId="48B51AFD" w14:textId="4194C3C2" w:rsidR="008C41D9" w:rsidRPr="00824237" w:rsidRDefault="008C41D9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sz w:val="18"/>
                <w:szCs w:val="18"/>
              </w:rPr>
              <w:t>13/12/21</w:t>
            </w:r>
          </w:p>
          <w:p w14:paraId="6BA87398" w14:textId="69A3A5E9" w:rsidR="008C41D9" w:rsidRPr="00824237" w:rsidRDefault="008C41D9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sz w:val="18"/>
                <w:szCs w:val="18"/>
              </w:rPr>
              <w:t>3:30 – 5:00pm</w:t>
            </w:r>
          </w:p>
        </w:tc>
        <w:tc>
          <w:tcPr>
            <w:tcW w:w="3323" w:type="dxa"/>
          </w:tcPr>
          <w:p w14:paraId="29E66D3F" w14:textId="38670EC6" w:rsidR="008C41D9" w:rsidRPr="00824237" w:rsidRDefault="008C41D9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sz w:val="18"/>
                <w:szCs w:val="18"/>
              </w:rPr>
              <w:t>Developing your Wellbeing and resilience and reflecting on the impact of this in the classroom.</w:t>
            </w:r>
          </w:p>
        </w:tc>
        <w:tc>
          <w:tcPr>
            <w:tcW w:w="1410" w:type="dxa"/>
          </w:tcPr>
          <w:p w14:paraId="7B758A6B" w14:textId="4AD6F65D" w:rsidR="008C41D9" w:rsidRPr="00824237" w:rsidRDefault="00A05E27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hyperlink r:id="rId14">
              <w:r w:rsidR="008C41D9" w:rsidRPr="00824237">
                <w:rPr>
                  <w:rStyle w:val="Hyperlink"/>
                  <w:rFonts w:asciiTheme="minorHAnsi" w:eastAsia="Calibri" w:hAnsiTheme="minorHAnsi" w:cstheme="minorHAnsi"/>
                  <w:sz w:val="18"/>
                  <w:szCs w:val="18"/>
                </w:rPr>
                <w:t>Wilma.williams@brighterfuturesforchildren.org</w:t>
              </w:r>
            </w:hyperlink>
          </w:p>
          <w:p w14:paraId="1573208D" w14:textId="7A249669" w:rsidR="008C41D9" w:rsidRPr="00824237" w:rsidRDefault="008C41D9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897" w:type="dxa"/>
          </w:tcPr>
          <w:p w14:paraId="783AF253" w14:textId="397A7E42" w:rsidR="008C41D9" w:rsidRPr="00824237" w:rsidRDefault="00A05E27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hyperlink r:id="rId15">
              <w:r w:rsidR="008C41D9" w:rsidRPr="00824237">
                <w:rPr>
                  <w:rStyle w:val="Hyperlink"/>
                  <w:rFonts w:asciiTheme="minorHAnsi" w:eastAsia="Calibri" w:hAnsiTheme="minorHAnsi" w:cstheme="minorHAnsi"/>
                  <w:sz w:val="18"/>
                  <w:szCs w:val="18"/>
                </w:rPr>
                <w:t>Deborah.Hunter@brighterfuturesforchildren.org</w:t>
              </w:r>
            </w:hyperlink>
          </w:p>
          <w:p w14:paraId="2C560D0B" w14:textId="4494A122" w:rsidR="008C41D9" w:rsidRPr="00824237" w:rsidRDefault="008C41D9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  <w:tr w:rsidR="008C41D9" w:rsidRPr="00824237" w14:paraId="45576328" w14:textId="77777777" w:rsidTr="00F17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277" w:type="dxa"/>
          </w:tcPr>
          <w:p w14:paraId="1F221F48" w14:textId="24810C20" w:rsidR="008C41D9" w:rsidRPr="00824237" w:rsidRDefault="008C41D9" w:rsidP="008C41D9">
            <w:pPr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</w:rPr>
              <w:t xml:space="preserve">Resilience and Normalising </w:t>
            </w:r>
          </w:p>
        </w:tc>
        <w:tc>
          <w:tcPr>
            <w:tcW w:w="830" w:type="dxa"/>
          </w:tcPr>
          <w:p w14:paraId="134A5A74" w14:textId="384D05AD" w:rsidR="008C41D9" w:rsidRPr="00824237" w:rsidRDefault="008C41D9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sz w:val="18"/>
                <w:szCs w:val="18"/>
              </w:rPr>
              <w:t>13/1/22</w:t>
            </w:r>
          </w:p>
        </w:tc>
        <w:tc>
          <w:tcPr>
            <w:tcW w:w="3323" w:type="dxa"/>
          </w:tcPr>
          <w:p w14:paraId="711049E6" w14:textId="44C88374" w:rsidR="008C41D9" w:rsidRPr="00824237" w:rsidRDefault="008C41D9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sz w:val="18"/>
                <w:szCs w:val="18"/>
              </w:rPr>
              <w:t>Increasing children and young people resilience.</w:t>
            </w:r>
          </w:p>
        </w:tc>
        <w:tc>
          <w:tcPr>
            <w:tcW w:w="1410" w:type="dxa"/>
          </w:tcPr>
          <w:p w14:paraId="03AC3B44" w14:textId="42852779" w:rsidR="008C41D9" w:rsidRPr="00824237" w:rsidRDefault="00A05E27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hyperlink r:id="rId16">
              <w:r w:rsidR="008C41D9" w:rsidRPr="00824237">
                <w:rPr>
                  <w:rStyle w:val="Hyperlink"/>
                  <w:rFonts w:asciiTheme="minorHAnsi" w:eastAsia="Calibri" w:hAnsiTheme="minorHAnsi" w:cstheme="minorHAnsi"/>
                  <w:sz w:val="18"/>
                  <w:szCs w:val="18"/>
                </w:rPr>
                <w:t>Wilma.williams@brighterfuturesforchildren.org</w:t>
              </w:r>
            </w:hyperlink>
          </w:p>
        </w:tc>
        <w:tc>
          <w:tcPr>
            <w:tcW w:w="897" w:type="dxa"/>
          </w:tcPr>
          <w:p w14:paraId="6FBBF14D" w14:textId="397A7E42" w:rsidR="008C41D9" w:rsidRPr="00824237" w:rsidRDefault="00A05E27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hyperlink r:id="rId17">
              <w:r w:rsidR="008C41D9" w:rsidRPr="00824237">
                <w:rPr>
                  <w:rStyle w:val="Hyperlink"/>
                  <w:rFonts w:asciiTheme="minorHAnsi" w:eastAsia="Calibri" w:hAnsiTheme="minorHAnsi" w:cstheme="minorHAnsi"/>
                  <w:sz w:val="18"/>
                  <w:szCs w:val="18"/>
                </w:rPr>
                <w:t>Deborah.Hunter@brighterfuturesforchildren.org</w:t>
              </w:r>
            </w:hyperlink>
          </w:p>
          <w:p w14:paraId="6133510C" w14:textId="4494A122" w:rsidR="008C41D9" w:rsidRPr="00824237" w:rsidRDefault="008C41D9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  <w:tr w:rsidR="008C41D9" w:rsidRPr="00824237" w14:paraId="26F6DCEC" w14:textId="77777777" w:rsidTr="00F17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77" w:type="dxa"/>
          </w:tcPr>
          <w:p w14:paraId="12F10339" w14:textId="0DCCE5F9" w:rsidR="008C41D9" w:rsidRPr="00824237" w:rsidRDefault="008C41D9" w:rsidP="008C41D9">
            <w:pPr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</w:rPr>
              <w:t>Anxiety in children</w:t>
            </w:r>
          </w:p>
        </w:tc>
        <w:tc>
          <w:tcPr>
            <w:tcW w:w="830" w:type="dxa"/>
          </w:tcPr>
          <w:p w14:paraId="36417E2B" w14:textId="2C995A4D" w:rsidR="008C41D9" w:rsidRPr="00824237" w:rsidRDefault="008C41D9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sz w:val="18"/>
                <w:szCs w:val="18"/>
              </w:rPr>
              <w:t>20/1/223:30 – 5:00pm</w:t>
            </w:r>
          </w:p>
        </w:tc>
        <w:tc>
          <w:tcPr>
            <w:tcW w:w="3323" w:type="dxa"/>
          </w:tcPr>
          <w:p w14:paraId="277D1BF4" w14:textId="70ED7861" w:rsidR="008C41D9" w:rsidRPr="00824237" w:rsidRDefault="008C41D9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sz w:val="18"/>
                <w:szCs w:val="18"/>
              </w:rPr>
              <w:t>Developing and understanding of anxiety in Children with practical strategies.</w:t>
            </w:r>
          </w:p>
          <w:p w14:paraId="020B4BF2" w14:textId="76042CBB" w:rsidR="008C41D9" w:rsidRPr="00824237" w:rsidRDefault="008C41D9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  <w:p w14:paraId="42BAFB52" w14:textId="44F69022" w:rsidR="008C41D9" w:rsidRPr="00824237" w:rsidRDefault="008C41D9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1410" w:type="dxa"/>
          </w:tcPr>
          <w:p w14:paraId="6F8F26F5" w14:textId="42852779" w:rsidR="008C41D9" w:rsidRPr="00824237" w:rsidRDefault="00A05E27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hyperlink r:id="rId18">
              <w:r w:rsidR="008C41D9" w:rsidRPr="00824237">
                <w:rPr>
                  <w:rStyle w:val="Hyperlink"/>
                  <w:rFonts w:asciiTheme="minorHAnsi" w:eastAsia="Calibri" w:hAnsiTheme="minorHAnsi" w:cstheme="minorHAnsi"/>
                  <w:sz w:val="18"/>
                  <w:szCs w:val="18"/>
                </w:rPr>
                <w:t>Wilma.williams@brighterfuturesforchildren.org</w:t>
              </w:r>
            </w:hyperlink>
          </w:p>
        </w:tc>
        <w:tc>
          <w:tcPr>
            <w:tcW w:w="897" w:type="dxa"/>
          </w:tcPr>
          <w:p w14:paraId="5D11C272" w14:textId="397A7E42" w:rsidR="008C41D9" w:rsidRPr="00824237" w:rsidRDefault="00A05E27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hyperlink r:id="rId19">
              <w:r w:rsidR="008C41D9" w:rsidRPr="00824237">
                <w:rPr>
                  <w:rStyle w:val="Hyperlink"/>
                  <w:rFonts w:asciiTheme="minorHAnsi" w:eastAsia="Calibri" w:hAnsiTheme="minorHAnsi" w:cstheme="minorHAnsi"/>
                  <w:sz w:val="18"/>
                  <w:szCs w:val="18"/>
                </w:rPr>
                <w:t>Deborah.Hunter@brighterfuturesforchildren.org</w:t>
              </w:r>
            </w:hyperlink>
          </w:p>
          <w:p w14:paraId="6828408E" w14:textId="4494A122" w:rsidR="008C41D9" w:rsidRPr="00824237" w:rsidRDefault="008C41D9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  <w:tr w:rsidR="008C41D9" w:rsidRPr="00824237" w14:paraId="62CA16FB" w14:textId="77777777" w:rsidTr="00F17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277" w:type="dxa"/>
          </w:tcPr>
          <w:p w14:paraId="09A49974" w14:textId="77777777" w:rsidR="008C41D9" w:rsidRPr="00824237" w:rsidRDefault="008C41D9" w:rsidP="008C41D9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b/>
                <w:sz w:val="18"/>
                <w:szCs w:val="18"/>
              </w:rPr>
              <w:t>Therapeutic thinking schools drop in sessions</w:t>
            </w:r>
          </w:p>
        </w:tc>
        <w:tc>
          <w:tcPr>
            <w:tcW w:w="830" w:type="dxa"/>
          </w:tcPr>
          <w:p w14:paraId="0A9FABF8" w14:textId="15BDA66D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sz w:val="18"/>
                <w:szCs w:val="18"/>
              </w:rPr>
              <w:t xml:space="preserve">24/1/22 runs 9-5 45-60 min slots </w:t>
            </w:r>
            <w:r w:rsidRPr="00824237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available</w:t>
            </w:r>
          </w:p>
        </w:tc>
        <w:tc>
          <w:tcPr>
            <w:tcW w:w="3323" w:type="dxa"/>
          </w:tcPr>
          <w:p w14:paraId="2A94FEBE" w14:textId="77777777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An opportunity to discuss 1-1: individual student plans, implementation and training queries, policy development and staffing issues. Hour long Sessions are free, but schools must have a trained HT </w:t>
            </w:r>
            <w:r w:rsidRPr="00824237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and participants must have undergone school-based training.</w:t>
            </w:r>
          </w:p>
        </w:tc>
        <w:tc>
          <w:tcPr>
            <w:tcW w:w="1410" w:type="dxa"/>
          </w:tcPr>
          <w:p w14:paraId="30FD9AF6" w14:textId="77777777" w:rsidR="008C41D9" w:rsidRPr="00824237" w:rsidRDefault="00A05E27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hyperlink r:id="rId20" w:history="1">
              <w:r w:rsidR="008C41D9" w:rsidRPr="00824237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Afua.Osabutey@brighterfuturesforchildren.org</w:t>
              </w:r>
            </w:hyperlink>
          </w:p>
          <w:p w14:paraId="0C2EA457" w14:textId="77777777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97" w:type="dxa"/>
          </w:tcPr>
          <w:p w14:paraId="210DA599" w14:textId="729A22DE" w:rsidR="008C41D9" w:rsidRPr="00824237" w:rsidRDefault="00A05E27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hyperlink r:id="rId21" w:history="1">
              <w:r w:rsidR="008C41D9" w:rsidRPr="00824237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Alice.boon@brighterfuturesforchildren.org</w:t>
              </w:r>
            </w:hyperlink>
          </w:p>
          <w:p w14:paraId="23969475" w14:textId="77777777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C41D9" w:rsidRPr="00824237" w14:paraId="5971617C" w14:textId="77777777" w:rsidTr="00F17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77" w:type="dxa"/>
          </w:tcPr>
          <w:p w14:paraId="0F5DEAEC" w14:textId="77777777" w:rsidR="008C41D9" w:rsidRPr="00824237" w:rsidRDefault="008C41D9" w:rsidP="008C41D9">
            <w:pPr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</w:rPr>
              <w:lastRenderedPageBreak/>
              <w:t xml:space="preserve">WORKSHOPS FOR PARENTS </w:t>
            </w:r>
          </w:p>
          <w:p w14:paraId="210A2ABD" w14:textId="77777777" w:rsidR="008C41D9" w:rsidRPr="00824237" w:rsidRDefault="008C41D9" w:rsidP="008C41D9">
            <w:pPr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</w:rPr>
            </w:pPr>
          </w:p>
          <w:p w14:paraId="24DAF130" w14:textId="1E1667AF" w:rsidR="008C41D9" w:rsidRPr="00824237" w:rsidRDefault="008C41D9" w:rsidP="008C41D9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</w:rPr>
              <w:t xml:space="preserve">Depression </w:t>
            </w:r>
          </w:p>
        </w:tc>
        <w:tc>
          <w:tcPr>
            <w:tcW w:w="830" w:type="dxa"/>
          </w:tcPr>
          <w:p w14:paraId="5C9461F0" w14:textId="77777777" w:rsidR="008C41D9" w:rsidRPr="00824237" w:rsidRDefault="008C41D9" w:rsidP="008C41D9">
            <w:pPr>
              <w:spacing w:line="257" w:lineRule="auto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sz w:val="18"/>
                <w:szCs w:val="18"/>
              </w:rPr>
              <w:t>27/1/22</w:t>
            </w:r>
          </w:p>
          <w:p w14:paraId="437E2B53" w14:textId="77777777" w:rsidR="008C41D9" w:rsidRPr="00824237" w:rsidRDefault="008C41D9" w:rsidP="008C41D9">
            <w:pPr>
              <w:spacing w:line="257" w:lineRule="auto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sz w:val="18"/>
                <w:szCs w:val="18"/>
              </w:rPr>
              <w:t>9.30-11</w:t>
            </w:r>
          </w:p>
          <w:p w14:paraId="7E6381B8" w14:textId="5A50E1A6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sz w:val="18"/>
                <w:szCs w:val="18"/>
              </w:rPr>
              <w:t>And 3.30-5pm</w:t>
            </w:r>
          </w:p>
        </w:tc>
        <w:tc>
          <w:tcPr>
            <w:tcW w:w="3323" w:type="dxa"/>
          </w:tcPr>
          <w:p w14:paraId="4A747464" w14:textId="6BED769E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sz w:val="18"/>
                <w:szCs w:val="18"/>
              </w:rPr>
              <w:t>Understanding Low Mood and Depression</w:t>
            </w:r>
          </w:p>
        </w:tc>
        <w:tc>
          <w:tcPr>
            <w:tcW w:w="1410" w:type="dxa"/>
          </w:tcPr>
          <w:p w14:paraId="70A2069A" w14:textId="0FEC7906" w:rsidR="008C41D9" w:rsidRPr="00824237" w:rsidRDefault="00A05E27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hyperlink r:id="rId22">
              <w:r w:rsidR="008C41D9" w:rsidRPr="00824237">
                <w:rPr>
                  <w:rStyle w:val="Hyperlink"/>
                  <w:rFonts w:asciiTheme="minorHAnsi" w:eastAsia="Calibri" w:hAnsiTheme="minorHAnsi" w:cstheme="minorHAnsi"/>
                  <w:color w:val="auto"/>
                  <w:sz w:val="18"/>
                  <w:szCs w:val="18"/>
                </w:rPr>
                <w:t>Wilma.williams@brighterfuturesforchildren.org</w:t>
              </w:r>
            </w:hyperlink>
          </w:p>
        </w:tc>
        <w:tc>
          <w:tcPr>
            <w:tcW w:w="897" w:type="dxa"/>
          </w:tcPr>
          <w:p w14:paraId="7DEB84C3" w14:textId="77777777" w:rsidR="008C41D9" w:rsidRPr="00824237" w:rsidRDefault="00A05E27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hyperlink r:id="rId23">
              <w:r w:rsidR="008C41D9" w:rsidRPr="00824237">
                <w:rPr>
                  <w:rStyle w:val="Hyperlink"/>
                  <w:rFonts w:asciiTheme="minorHAnsi" w:eastAsia="Calibri" w:hAnsiTheme="minorHAnsi" w:cstheme="minorHAnsi"/>
                  <w:color w:val="auto"/>
                  <w:sz w:val="18"/>
                  <w:szCs w:val="18"/>
                </w:rPr>
                <w:t>Deborah.Hunter@brighterfuturesforchildren.org</w:t>
              </w:r>
            </w:hyperlink>
          </w:p>
          <w:p w14:paraId="12E43FD4" w14:textId="77777777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C41D9" w:rsidRPr="00824237" w14:paraId="6C0ACCA7" w14:textId="77777777" w:rsidTr="00F17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277" w:type="dxa"/>
          </w:tcPr>
          <w:p w14:paraId="34AEF254" w14:textId="010384DA" w:rsidR="008C41D9" w:rsidRPr="00824237" w:rsidRDefault="008C41D9" w:rsidP="008C41D9">
            <w:pPr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</w:rPr>
              <w:t xml:space="preserve">Autism </w:t>
            </w:r>
          </w:p>
        </w:tc>
        <w:tc>
          <w:tcPr>
            <w:tcW w:w="830" w:type="dxa"/>
          </w:tcPr>
          <w:p w14:paraId="36935E8D" w14:textId="7F0C50CC" w:rsidR="008C41D9" w:rsidRPr="00824237" w:rsidRDefault="008C41D9" w:rsidP="008C41D9">
            <w:pPr>
              <w:spacing w:line="257" w:lineRule="auto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sz w:val="18"/>
                <w:szCs w:val="18"/>
              </w:rPr>
              <w:t>3/02/2210:00am</w:t>
            </w:r>
          </w:p>
        </w:tc>
        <w:tc>
          <w:tcPr>
            <w:tcW w:w="3323" w:type="dxa"/>
          </w:tcPr>
          <w:p w14:paraId="4E9F1F7D" w14:textId="16849C64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sz w:val="18"/>
                <w:szCs w:val="18"/>
              </w:rPr>
              <w:t>Learn about Reading’s Autism growth project.</w:t>
            </w:r>
          </w:p>
        </w:tc>
        <w:tc>
          <w:tcPr>
            <w:tcW w:w="1410" w:type="dxa"/>
          </w:tcPr>
          <w:p w14:paraId="4987D733" w14:textId="7870598E" w:rsidR="008C41D9" w:rsidRPr="00824237" w:rsidRDefault="00A05E27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hyperlink r:id="rId24">
              <w:r w:rsidR="008C41D9" w:rsidRPr="00824237">
                <w:rPr>
                  <w:rStyle w:val="Hyperlink"/>
                  <w:rFonts w:asciiTheme="minorHAnsi" w:eastAsia="Calibri" w:hAnsiTheme="minorHAnsi" w:cstheme="minorHAnsi"/>
                  <w:color w:val="auto"/>
                  <w:sz w:val="18"/>
                  <w:szCs w:val="18"/>
                </w:rPr>
                <w:t>Wilma.williams@brighterfuturesforchildren.org</w:t>
              </w:r>
            </w:hyperlink>
          </w:p>
        </w:tc>
        <w:tc>
          <w:tcPr>
            <w:tcW w:w="897" w:type="dxa"/>
          </w:tcPr>
          <w:p w14:paraId="09288364" w14:textId="77777777" w:rsidR="008C41D9" w:rsidRPr="00824237" w:rsidRDefault="00A05E27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hyperlink r:id="rId25">
              <w:r w:rsidR="008C41D9" w:rsidRPr="00824237">
                <w:rPr>
                  <w:rStyle w:val="Hyperlink"/>
                  <w:rFonts w:asciiTheme="minorHAnsi" w:eastAsia="Calibri" w:hAnsiTheme="minorHAnsi" w:cstheme="minorHAnsi"/>
                  <w:color w:val="auto"/>
                  <w:sz w:val="18"/>
                  <w:szCs w:val="18"/>
                </w:rPr>
                <w:t>Deborah.Hunter@brighterfuturesforchildren.org</w:t>
              </w:r>
            </w:hyperlink>
          </w:p>
          <w:p w14:paraId="7B57A2BB" w14:textId="77777777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C41D9" w:rsidRPr="00824237" w14:paraId="7826FE45" w14:textId="77777777" w:rsidTr="00F17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77" w:type="dxa"/>
          </w:tcPr>
          <w:p w14:paraId="68B346CF" w14:textId="5888D562" w:rsidR="008C41D9" w:rsidRPr="00824237" w:rsidRDefault="008C41D9" w:rsidP="008C41D9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b/>
                <w:sz w:val="18"/>
                <w:szCs w:val="18"/>
              </w:rPr>
              <w:t>Therapeutic Tree Training</w:t>
            </w:r>
          </w:p>
        </w:tc>
        <w:tc>
          <w:tcPr>
            <w:tcW w:w="830" w:type="dxa"/>
          </w:tcPr>
          <w:p w14:paraId="20529560" w14:textId="41AC60C7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sz w:val="18"/>
                <w:szCs w:val="18"/>
              </w:rPr>
              <w:t>07/2/22</w:t>
            </w:r>
          </w:p>
          <w:p w14:paraId="40B0671D" w14:textId="6F54F89D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sz w:val="18"/>
                <w:szCs w:val="18"/>
              </w:rPr>
              <w:t>16:00-17:30</w:t>
            </w:r>
          </w:p>
        </w:tc>
        <w:tc>
          <w:tcPr>
            <w:tcW w:w="3323" w:type="dxa"/>
          </w:tcPr>
          <w:p w14:paraId="3626F515" w14:textId="7F4556C6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sz w:val="18"/>
                <w:szCs w:val="18"/>
              </w:rPr>
              <w:t xml:space="preserve">Training on the therapeutic tree tool for TTS practitioners. </w:t>
            </w:r>
          </w:p>
          <w:p w14:paraId="2F13938E" w14:textId="139C339F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sz w:val="18"/>
                <w:szCs w:val="18"/>
              </w:rPr>
              <w:t>TTS leads will understand the Therapeutic tree tool and Consider practical applications and use in TTS planning</w:t>
            </w:r>
          </w:p>
          <w:p w14:paraId="06DC3CB8" w14:textId="44D7A264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A709D4D" w14:textId="77777777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0" w:type="dxa"/>
          </w:tcPr>
          <w:p w14:paraId="0C4C4552" w14:textId="77777777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sz w:val="18"/>
                <w:szCs w:val="18"/>
              </w:rPr>
              <w:t xml:space="preserve">Please book via the </w:t>
            </w:r>
            <w:proofErr w:type="spellStart"/>
            <w:r w:rsidRPr="00824237">
              <w:rPr>
                <w:rFonts w:asciiTheme="minorHAnsi" w:hAnsiTheme="minorHAnsi" w:cstheme="minorHAnsi"/>
                <w:sz w:val="18"/>
                <w:szCs w:val="18"/>
              </w:rPr>
              <w:t>sla</w:t>
            </w:r>
            <w:proofErr w:type="spellEnd"/>
            <w:r w:rsidRPr="00824237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5D4F5DAD" w14:textId="650C05DF" w:rsidR="008C41D9" w:rsidRPr="00824237" w:rsidRDefault="00A05E27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hyperlink r:id="rId26" w:history="1">
              <w:r w:rsidR="008C41D9" w:rsidRPr="00824237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Reading Education Services</w:t>
              </w:r>
            </w:hyperlink>
          </w:p>
        </w:tc>
        <w:tc>
          <w:tcPr>
            <w:tcW w:w="897" w:type="dxa"/>
          </w:tcPr>
          <w:p w14:paraId="48C9935C" w14:textId="77777777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24237" w:rsidRPr="00824237" w14:paraId="4BC925A3" w14:textId="77777777" w:rsidTr="00F17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277" w:type="dxa"/>
          </w:tcPr>
          <w:p w14:paraId="7BF62CC5" w14:textId="780DB88A" w:rsidR="008C41D9" w:rsidRPr="00824237" w:rsidRDefault="008C41D9" w:rsidP="008C41D9">
            <w:pPr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</w:rPr>
              <w:t xml:space="preserve">Adolescent Brain Part 1 </w:t>
            </w:r>
          </w:p>
        </w:tc>
        <w:tc>
          <w:tcPr>
            <w:tcW w:w="830" w:type="dxa"/>
          </w:tcPr>
          <w:p w14:paraId="72EAE4E9" w14:textId="2F0E2A4C" w:rsidR="008C41D9" w:rsidRPr="00824237" w:rsidRDefault="008C41D9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sz w:val="18"/>
                <w:szCs w:val="18"/>
              </w:rPr>
              <w:t>1/3/22</w:t>
            </w:r>
          </w:p>
        </w:tc>
        <w:tc>
          <w:tcPr>
            <w:tcW w:w="3323" w:type="dxa"/>
          </w:tcPr>
          <w:p w14:paraId="17E72085" w14:textId="5B516A07" w:rsidR="008C41D9" w:rsidRPr="00824237" w:rsidRDefault="008C41D9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sz w:val="18"/>
                <w:szCs w:val="18"/>
              </w:rPr>
              <w:t>Look at the neurodevelopmental changes that take place in the adolescent brain and how this might impact on actions.</w:t>
            </w:r>
          </w:p>
        </w:tc>
        <w:tc>
          <w:tcPr>
            <w:tcW w:w="1410" w:type="dxa"/>
          </w:tcPr>
          <w:p w14:paraId="4413BE7E" w14:textId="42852779" w:rsidR="008C41D9" w:rsidRPr="00824237" w:rsidRDefault="00A05E27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hyperlink r:id="rId27">
              <w:r w:rsidR="008C41D9" w:rsidRPr="00824237">
                <w:rPr>
                  <w:rStyle w:val="Hyperlink"/>
                  <w:rFonts w:asciiTheme="minorHAnsi" w:eastAsia="Calibri" w:hAnsiTheme="minorHAnsi" w:cstheme="minorHAnsi"/>
                  <w:sz w:val="18"/>
                  <w:szCs w:val="18"/>
                </w:rPr>
                <w:t>Wilma.williams@brighterfuturesforchildren.org</w:t>
              </w:r>
            </w:hyperlink>
          </w:p>
        </w:tc>
        <w:tc>
          <w:tcPr>
            <w:tcW w:w="897" w:type="dxa"/>
          </w:tcPr>
          <w:p w14:paraId="629B75AB" w14:textId="397A7E42" w:rsidR="008C41D9" w:rsidRPr="00824237" w:rsidRDefault="00A05E27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hyperlink r:id="rId28">
              <w:r w:rsidR="008C41D9" w:rsidRPr="00824237">
                <w:rPr>
                  <w:rStyle w:val="Hyperlink"/>
                  <w:rFonts w:asciiTheme="minorHAnsi" w:eastAsia="Calibri" w:hAnsiTheme="minorHAnsi" w:cstheme="minorHAnsi"/>
                  <w:sz w:val="18"/>
                  <w:szCs w:val="18"/>
                </w:rPr>
                <w:t>Deborah.Hunter@brighterfuturesforchildren.org</w:t>
              </w:r>
            </w:hyperlink>
          </w:p>
          <w:p w14:paraId="54D8DC75" w14:textId="4494A122" w:rsidR="008C41D9" w:rsidRPr="00824237" w:rsidRDefault="008C41D9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  <w:tr w:rsidR="00824237" w:rsidRPr="00824237" w14:paraId="5AB365CC" w14:textId="77777777" w:rsidTr="00F17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77" w:type="dxa"/>
          </w:tcPr>
          <w:p w14:paraId="618E936E" w14:textId="6D9BC620" w:rsidR="008C41D9" w:rsidRPr="00824237" w:rsidRDefault="008C41D9" w:rsidP="008C41D9">
            <w:pPr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</w:rPr>
              <w:t xml:space="preserve">Adolescent Brain Part 2 </w:t>
            </w:r>
          </w:p>
        </w:tc>
        <w:tc>
          <w:tcPr>
            <w:tcW w:w="830" w:type="dxa"/>
          </w:tcPr>
          <w:p w14:paraId="33CE3EBC" w14:textId="7DE4173F" w:rsidR="008C41D9" w:rsidRPr="00824237" w:rsidRDefault="008C41D9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sz w:val="18"/>
                <w:szCs w:val="18"/>
              </w:rPr>
              <w:t>8/3/22</w:t>
            </w:r>
          </w:p>
        </w:tc>
        <w:tc>
          <w:tcPr>
            <w:tcW w:w="3323" w:type="dxa"/>
          </w:tcPr>
          <w:p w14:paraId="5A21D42E" w14:textId="5B516A07" w:rsidR="008C41D9" w:rsidRPr="00824237" w:rsidRDefault="008C41D9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sz w:val="18"/>
                <w:szCs w:val="18"/>
              </w:rPr>
              <w:t>Look at the neurodevelopmental changes that take place in the adolescent brain and how this might impact on actions.</w:t>
            </w:r>
          </w:p>
        </w:tc>
        <w:tc>
          <w:tcPr>
            <w:tcW w:w="1410" w:type="dxa"/>
          </w:tcPr>
          <w:p w14:paraId="4E77FF0C" w14:textId="42852779" w:rsidR="008C41D9" w:rsidRPr="00824237" w:rsidRDefault="00A05E27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hyperlink r:id="rId29">
              <w:r w:rsidR="008C41D9" w:rsidRPr="00824237">
                <w:rPr>
                  <w:rStyle w:val="Hyperlink"/>
                  <w:rFonts w:asciiTheme="minorHAnsi" w:eastAsia="Calibri" w:hAnsiTheme="minorHAnsi" w:cstheme="minorHAnsi"/>
                  <w:sz w:val="18"/>
                  <w:szCs w:val="18"/>
                </w:rPr>
                <w:t>Wilma.williams@brighterfuturesforchildren.org</w:t>
              </w:r>
            </w:hyperlink>
          </w:p>
        </w:tc>
        <w:tc>
          <w:tcPr>
            <w:tcW w:w="897" w:type="dxa"/>
          </w:tcPr>
          <w:p w14:paraId="1DDAF900" w14:textId="397A7E42" w:rsidR="008C41D9" w:rsidRPr="00824237" w:rsidRDefault="00A05E27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hyperlink r:id="rId30">
              <w:r w:rsidR="008C41D9" w:rsidRPr="00824237">
                <w:rPr>
                  <w:rStyle w:val="Hyperlink"/>
                  <w:rFonts w:asciiTheme="minorHAnsi" w:eastAsia="Calibri" w:hAnsiTheme="minorHAnsi" w:cstheme="minorHAnsi"/>
                  <w:sz w:val="18"/>
                  <w:szCs w:val="18"/>
                </w:rPr>
                <w:t>Deborah.Hunter@brighterfuturesforchildren.org</w:t>
              </w:r>
            </w:hyperlink>
          </w:p>
          <w:p w14:paraId="546D5554" w14:textId="4494A122" w:rsidR="008C41D9" w:rsidRPr="00824237" w:rsidRDefault="008C41D9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  <w:tr w:rsidR="00824237" w:rsidRPr="00824237" w14:paraId="3AF87126" w14:textId="77777777" w:rsidTr="00F17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277" w:type="dxa"/>
          </w:tcPr>
          <w:p w14:paraId="5D74DBCF" w14:textId="77777777" w:rsidR="008C41D9" w:rsidRPr="00824237" w:rsidRDefault="008C41D9" w:rsidP="008C41D9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b/>
                <w:sz w:val="18"/>
                <w:szCs w:val="18"/>
              </w:rPr>
              <w:t>Therapeutic thinking schools network meeting</w:t>
            </w:r>
          </w:p>
        </w:tc>
        <w:tc>
          <w:tcPr>
            <w:tcW w:w="830" w:type="dxa"/>
          </w:tcPr>
          <w:p w14:paraId="67218317" w14:textId="1467D613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sz w:val="18"/>
                <w:szCs w:val="18"/>
              </w:rPr>
              <w:t>14/3/22</w:t>
            </w:r>
          </w:p>
          <w:p w14:paraId="0BAF02F8" w14:textId="77777777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sz w:val="18"/>
                <w:szCs w:val="18"/>
              </w:rPr>
              <w:t>15:30-17:00</w:t>
            </w:r>
          </w:p>
        </w:tc>
        <w:tc>
          <w:tcPr>
            <w:tcW w:w="3323" w:type="dxa"/>
          </w:tcPr>
          <w:p w14:paraId="54119000" w14:textId="02DE89DD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sz w:val="18"/>
                <w:szCs w:val="18"/>
              </w:rPr>
              <w:t>Network for school TTS leads and SENDCOs to discuss TTS themes and support leaders to embed practice. Networks are £10 for trained schools</w:t>
            </w:r>
          </w:p>
          <w:p w14:paraId="40CE3AC6" w14:textId="3D3BA507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0" w:type="dxa"/>
          </w:tcPr>
          <w:p w14:paraId="42B1918D" w14:textId="77777777" w:rsidR="008C41D9" w:rsidRPr="00824237" w:rsidRDefault="00A05E27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hyperlink r:id="rId31">
              <w:r w:rsidR="008C41D9" w:rsidRPr="00824237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Afua.Osabutey@brighterfuturesforchildren.org</w:t>
              </w:r>
            </w:hyperlink>
          </w:p>
          <w:p w14:paraId="31299CF9" w14:textId="77777777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97" w:type="dxa"/>
          </w:tcPr>
          <w:p w14:paraId="2477D2A0" w14:textId="77777777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sz w:val="18"/>
                <w:szCs w:val="18"/>
              </w:rPr>
              <w:t>Alice Boon</w:t>
            </w:r>
          </w:p>
          <w:p w14:paraId="23D8199F" w14:textId="77777777" w:rsidR="008C41D9" w:rsidRPr="00824237" w:rsidRDefault="00A05E27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hyperlink r:id="rId32" w:history="1">
              <w:r w:rsidR="008C41D9" w:rsidRPr="00824237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Alice.bbon@brighterfuturesforchildren.org</w:t>
              </w:r>
            </w:hyperlink>
          </w:p>
          <w:p w14:paraId="345BA5E7" w14:textId="77777777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24237" w:rsidRPr="00824237" w14:paraId="15FA5223" w14:textId="77777777" w:rsidTr="00F17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77" w:type="dxa"/>
          </w:tcPr>
          <w:p w14:paraId="5E939253" w14:textId="421AB560" w:rsidR="008C41D9" w:rsidRPr="00824237" w:rsidRDefault="008C41D9" w:rsidP="008C41D9">
            <w:pPr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</w:rPr>
              <w:t>3 Day Therapeutic Thinking Training</w:t>
            </w:r>
          </w:p>
        </w:tc>
        <w:tc>
          <w:tcPr>
            <w:tcW w:w="830" w:type="dxa"/>
          </w:tcPr>
          <w:p w14:paraId="1ADEF4D5" w14:textId="79354E8D" w:rsidR="008C41D9" w:rsidRPr="00824237" w:rsidRDefault="008C41D9" w:rsidP="008C41D9">
            <w:pPr>
              <w:spacing w:line="259" w:lineRule="auto"/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  <w:vertAlign w:val="superscript"/>
              </w:rPr>
            </w:pPr>
            <w:r w:rsidRPr="00824237"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</w:rPr>
              <w:t>26/27/</w:t>
            </w:r>
          </w:p>
          <w:p w14:paraId="73A82099" w14:textId="3DB67709" w:rsidR="008C41D9" w:rsidRPr="00824237" w:rsidRDefault="008C41D9" w:rsidP="008C41D9">
            <w:pPr>
              <w:spacing w:line="259" w:lineRule="auto"/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</w:rPr>
              <w:t>28/04/</w:t>
            </w:r>
          </w:p>
          <w:p w14:paraId="2C3DE7E6" w14:textId="46F61C59" w:rsidR="008C41D9" w:rsidRPr="00824237" w:rsidRDefault="008C41D9" w:rsidP="008C41D9">
            <w:pPr>
              <w:spacing w:line="259" w:lineRule="auto"/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3323" w:type="dxa"/>
          </w:tcPr>
          <w:p w14:paraId="44083068" w14:textId="1C9B09DC" w:rsidR="008C41D9" w:rsidRPr="00824237" w:rsidRDefault="008C41D9" w:rsidP="008C41D9">
            <w:pPr>
              <w:spacing w:line="257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sz w:val="18"/>
                <w:szCs w:val="18"/>
              </w:rPr>
              <w:t>Three day train the trainer training with Angie Wadham</w:t>
            </w:r>
          </w:p>
          <w:p w14:paraId="3D75EBA9" w14:textId="51DE1BE5" w:rsidR="008C41D9" w:rsidRPr="00824237" w:rsidRDefault="008C41D9" w:rsidP="008C41D9">
            <w:pPr>
              <w:spacing w:line="257" w:lineRule="auto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sz w:val="18"/>
                <w:szCs w:val="18"/>
              </w:rPr>
              <w:t>This course is for service / school leads with strategic responsibility for implementing TTS. Leads must have the authority and position to change policy, provide training and supervise staff at all levels.</w:t>
            </w:r>
          </w:p>
          <w:p w14:paraId="45A60EAB" w14:textId="25C4E37E" w:rsidR="008C41D9" w:rsidRPr="00824237" w:rsidRDefault="008C41D9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sz w:val="18"/>
                <w:szCs w:val="18"/>
              </w:rPr>
              <w:t>This training is free to Headteachers, principles and setting managers. There is a £100 charge for this training for all other participants</w:t>
            </w:r>
          </w:p>
        </w:tc>
        <w:tc>
          <w:tcPr>
            <w:tcW w:w="1410" w:type="dxa"/>
          </w:tcPr>
          <w:p w14:paraId="28348B6B" w14:textId="2BEDA463" w:rsidR="008C41D9" w:rsidRPr="00824237" w:rsidRDefault="008C41D9" w:rsidP="008C41D9">
            <w:pPr>
              <w:spacing w:line="257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Please book via the </w:t>
            </w:r>
            <w:proofErr w:type="spellStart"/>
            <w:r w:rsidRPr="00824237">
              <w:rPr>
                <w:rFonts w:asciiTheme="minorHAnsi" w:eastAsia="Calibri" w:hAnsiTheme="minorHAnsi" w:cstheme="minorHAnsi"/>
                <w:sz w:val="18"/>
                <w:szCs w:val="18"/>
              </w:rPr>
              <w:t>sla</w:t>
            </w:r>
            <w:proofErr w:type="spellEnd"/>
            <w:r w:rsidRPr="00824237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</w:p>
          <w:p w14:paraId="6E247249" w14:textId="79859E69" w:rsidR="008C41D9" w:rsidRPr="00824237" w:rsidRDefault="00A05E27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hyperlink r:id="rId33">
              <w:r w:rsidR="008C41D9" w:rsidRPr="00824237">
                <w:rPr>
                  <w:rStyle w:val="Hyperlink"/>
                  <w:rFonts w:asciiTheme="minorHAnsi" w:eastAsia="Calibri" w:hAnsiTheme="minorHAnsi" w:cstheme="minorHAnsi"/>
                  <w:sz w:val="18"/>
                  <w:szCs w:val="18"/>
                </w:rPr>
                <w:t>Reading Education Services</w:t>
              </w:r>
            </w:hyperlink>
          </w:p>
        </w:tc>
        <w:tc>
          <w:tcPr>
            <w:tcW w:w="897" w:type="dxa"/>
          </w:tcPr>
          <w:p w14:paraId="48EACD5C" w14:textId="22956B85" w:rsidR="008C41D9" w:rsidRPr="00824237" w:rsidRDefault="008C41D9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  <w:tr w:rsidR="00824237" w:rsidRPr="00824237" w14:paraId="51D5B9E5" w14:textId="77777777" w:rsidTr="00F17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277" w:type="dxa"/>
          </w:tcPr>
          <w:p w14:paraId="418B021B" w14:textId="12FF6A40" w:rsidR="008C41D9" w:rsidRPr="00824237" w:rsidRDefault="008C41D9" w:rsidP="008C41D9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b/>
                <w:sz w:val="18"/>
                <w:szCs w:val="18"/>
              </w:rPr>
              <w:t>Therapeutic plan training</w:t>
            </w:r>
          </w:p>
        </w:tc>
        <w:tc>
          <w:tcPr>
            <w:tcW w:w="830" w:type="dxa"/>
          </w:tcPr>
          <w:p w14:paraId="0F09E3DD" w14:textId="6E8C5B3C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sz w:val="18"/>
                <w:szCs w:val="18"/>
              </w:rPr>
              <w:t>03/5/22</w:t>
            </w:r>
          </w:p>
          <w:p w14:paraId="07F688B2" w14:textId="097753C7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sz w:val="18"/>
                <w:szCs w:val="18"/>
              </w:rPr>
              <w:t>16:00-17:30</w:t>
            </w:r>
          </w:p>
        </w:tc>
        <w:tc>
          <w:tcPr>
            <w:tcW w:w="3323" w:type="dxa"/>
          </w:tcPr>
          <w:p w14:paraId="42036E08" w14:textId="77777777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sz w:val="18"/>
                <w:szCs w:val="18"/>
              </w:rPr>
              <w:t>Workshop to support practitioners developing TTS plans. Attendees will need to have read the plan guidance and had a go at creating a plan prior to attending</w:t>
            </w:r>
          </w:p>
          <w:p w14:paraId="0A59CD1C" w14:textId="1731F66E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0" w:type="dxa"/>
          </w:tcPr>
          <w:p w14:paraId="5B66CCDD" w14:textId="77777777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sz w:val="18"/>
                <w:szCs w:val="18"/>
              </w:rPr>
              <w:t xml:space="preserve">Please book via the </w:t>
            </w:r>
            <w:proofErr w:type="spellStart"/>
            <w:r w:rsidRPr="00824237">
              <w:rPr>
                <w:rFonts w:asciiTheme="minorHAnsi" w:hAnsiTheme="minorHAnsi" w:cstheme="minorHAnsi"/>
                <w:sz w:val="18"/>
                <w:szCs w:val="18"/>
              </w:rPr>
              <w:t>sla</w:t>
            </w:r>
            <w:proofErr w:type="spellEnd"/>
            <w:r w:rsidRPr="00824237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51A07DCC" w14:textId="11CE2DD4" w:rsidR="008C41D9" w:rsidRPr="00824237" w:rsidRDefault="00A05E27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hyperlink r:id="rId34" w:history="1">
              <w:r w:rsidR="008C41D9" w:rsidRPr="00824237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Reading Education Services</w:t>
              </w:r>
            </w:hyperlink>
          </w:p>
        </w:tc>
        <w:tc>
          <w:tcPr>
            <w:tcW w:w="897" w:type="dxa"/>
          </w:tcPr>
          <w:p w14:paraId="50AE829E" w14:textId="77777777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24237" w:rsidRPr="00824237" w14:paraId="26A827C2" w14:textId="77777777" w:rsidTr="00F17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77" w:type="dxa"/>
          </w:tcPr>
          <w:p w14:paraId="1F6D6F1C" w14:textId="1A2D7A90" w:rsidR="008C41D9" w:rsidRPr="00824237" w:rsidRDefault="008C41D9" w:rsidP="008C41D9">
            <w:pPr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</w:rPr>
              <w:lastRenderedPageBreak/>
              <w:t>Early Years</w:t>
            </w:r>
          </w:p>
          <w:p w14:paraId="03E287D1" w14:textId="28252845" w:rsidR="008C41D9" w:rsidRPr="00824237" w:rsidRDefault="008C41D9" w:rsidP="008C41D9">
            <w:pPr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</w:rPr>
              <w:t>Big feelings little people</w:t>
            </w:r>
          </w:p>
        </w:tc>
        <w:tc>
          <w:tcPr>
            <w:tcW w:w="830" w:type="dxa"/>
          </w:tcPr>
          <w:p w14:paraId="0030D751" w14:textId="12763147" w:rsidR="008C41D9" w:rsidRPr="00824237" w:rsidRDefault="008C41D9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sz w:val="18"/>
                <w:szCs w:val="18"/>
              </w:rPr>
              <w:t>3/5/22</w:t>
            </w:r>
          </w:p>
          <w:p w14:paraId="5AD25479" w14:textId="699C9C71" w:rsidR="008C41D9" w:rsidRPr="00824237" w:rsidRDefault="008C41D9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sz w:val="18"/>
                <w:szCs w:val="18"/>
              </w:rPr>
              <w:t>15:30-17:00</w:t>
            </w:r>
          </w:p>
        </w:tc>
        <w:tc>
          <w:tcPr>
            <w:tcW w:w="3323" w:type="dxa"/>
          </w:tcPr>
          <w:p w14:paraId="4858EEEE" w14:textId="0F1CE9B1" w:rsidR="008C41D9" w:rsidRPr="00824237" w:rsidRDefault="008C41D9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sz w:val="18"/>
                <w:szCs w:val="18"/>
              </w:rPr>
              <w:t>Understand emotional welling being and emotional regulation in pre-school children.</w:t>
            </w:r>
          </w:p>
        </w:tc>
        <w:tc>
          <w:tcPr>
            <w:tcW w:w="1410" w:type="dxa"/>
          </w:tcPr>
          <w:p w14:paraId="483C42BF" w14:textId="42852779" w:rsidR="008C41D9" w:rsidRPr="00824237" w:rsidRDefault="00A05E27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hyperlink r:id="rId35">
              <w:r w:rsidR="008C41D9" w:rsidRPr="00824237">
                <w:rPr>
                  <w:rStyle w:val="Hyperlink"/>
                  <w:rFonts w:asciiTheme="minorHAnsi" w:eastAsia="Calibri" w:hAnsiTheme="minorHAnsi" w:cstheme="minorHAnsi"/>
                  <w:sz w:val="18"/>
                  <w:szCs w:val="18"/>
                </w:rPr>
                <w:t>Wilma.williams@brighterfuturesforchildren.org</w:t>
              </w:r>
            </w:hyperlink>
          </w:p>
        </w:tc>
        <w:tc>
          <w:tcPr>
            <w:tcW w:w="897" w:type="dxa"/>
          </w:tcPr>
          <w:p w14:paraId="546ED42E" w14:textId="397A7E42" w:rsidR="008C41D9" w:rsidRPr="00824237" w:rsidRDefault="00A05E27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hyperlink r:id="rId36">
              <w:r w:rsidR="008C41D9" w:rsidRPr="00824237">
                <w:rPr>
                  <w:rStyle w:val="Hyperlink"/>
                  <w:rFonts w:asciiTheme="minorHAnsi" w:eastAsia="Calibri" w:hAnsiTheme="minorHAnsi" w:cstheme="minorHAnsi"/>
                  <w:sz w:val="18"/>
                  <w:szCs w:val="18"/>
                </w:rPr>
                <w:t>Deborah.Hunter@brighterfuturesforchildren.org</w:t>
              </w:r>
            </w:hyperlink>
          </w:p>
          <w:p w14:paraId="328DB8FD" w14:textId="4494A122" w:rsidR="008C41D9" w:rsidRPr="00824237" w:rsidRDefault="008C41D9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  <w:tr w:rsidR="00824237" w:rsidRPr="00824237" w14:paraId="7BCAAB66" w14:textId="77777777" w:rsidTr="00F17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277" w:type="dxa"/>
          </w:tcPr>
          <w:p w14:paraId="4112AD8F" w14:textId="37F44D56" w:rsidR="008C41D9" w:rsidRPr="00824237" w:rsidRDefault="008C41D9" w:rsidP="008C41D9">
            <w:pPr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</w:rPr>
            </w:pPr>
            <w:bookmarkStart w:id="0" w:name="_GoBack"/>
            <w:bookmarkEnd w:id="0"/>
            <w:r w:rsidRPr="00824237"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</w:rPr>
              <w:t xml:space="preserve">Attachment </w:t>
            </w:r>
          </w:p>
          <w:p w14:paraId="3C2B69CC" w14:textId="5DF67504" w:rsidR="008C41D9" w:rsidRPr="00824237" w:rsidRDefault="008C41D9" w:rsidP="008C41D9">
            <w:pPr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</w:rPr>
              <w:t>Part 1</w:t>
            </w:r>
          </w:p>
        </w:tc>
        <w:tc>
          <w:tcPr>
            <w:tcW w:w="830" w:type="dxa"/>
          </w:tcPr>
          <w:p w14:paraId="482B51A9" w14:textId="5CC9434C" w:rsidR="008C41D9" w:rsidRPr="00824237" w:rsidRDefault="008C41D9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sz w:val="18"/>
                <w:szCs w:val="18"/>
              </w:rPr>
              <w:t>10/5/223:30 – 5:00pm</w:t>
            </w:r>
          </w:p>
        </w:tc>
        <w:tc>
          <w:tcPr>
            <w:tcW w:w="3323" w:type="dxa"/>
          </w:tcPr>
          <w:p w14:paraId="0FE53646" w14:textId="6C931EF2" w:rsidR="008C41D9" w:rsidRPr="00824237" w:rsidRDefault="008C41D9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sz w:val="18"/>
                <w:szCs w:val="18"/>
              </w:rPr>
              <w:t>Understand Attachment in the classroom.</w:t>
            </w:r>
          </w:p>
        </w:tc>
        <w:tc>
          <w:tcPr>
            <w:tcW w:w="1410" w:type="dxa"/>
          </w:tcPr>
          <w:p w14:paraId="1CA81170" w14:textId="42852779" w:rsidR="008C41D9" w:rsidRPr="00824237" w:rsidRDefault="00A05E27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hyperlink r:id="rId37">
              <w:r w:rsidR="008C41D9" w:rsidRPr="00824237">
                <w:rPr>
                  <w:rStyle w:val="Hyperlink"/>
                  <w:rFonts w:asciiTheme="minorHAnsi" w:eastAsia="Calibri" w:hAnsiTheme="minorHAnsi" w:cstheme="minorHAnsi"/>
                  <w:sz w:val="18"/>
                  <w:szCs w:val="18"/>
                </w:rPr>
                <w:t>Wilma.williams@brighterfuturesforchildren.org</w:t>
              </w:r>
            </w:hyperlink>
          </w:p>
        </w:tc>
        <w:tc>
          <w:tcPr>
            <w:tcW w:w="897" w:type="dxa"/>
          </w:tcPr>
          <w:p w14:paraId="1C0B161B" w14:textId="397A7E42" w:rsidR="008C41D9" w:rsidRPr="00824237" w:rsidRDefault="00A05E27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hyperlink r:id="rId38">
              <w:r w:rsidR="008C41D9" w:rsidRPr="00824237">
                <w:rPr>
                  <w:rStyle w:val="Hyperlink"/>
                  <w:rFonts w:asciiTheme="minorHAnsi" w:eastAsia="Calibri" w:hAnsiTheme="minorHAnsi" w:cstheme="minorHAnsi"/>
                  <w:sz w:val="18"/>
                  <w:szCs w:val="18"/>
                </w:rPr>
                <w:t>Deborah.Hunter@brighterfuturesforchildren.org</w:t>
              </w:r>
            </w:hyperlink>
          </w:p>
          <w:p w14:paraId="6E3D500A" w14:textId="4494A122" w:rsidR="008C41D9" w:rsidRPr="00824237" w:rsidRDefault="008C41D9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  <w:tr w:rsidR="00824237" w:rsidRPr="00824237" w14:paraId="3E4FF199" w14:textId="77777777" w:rsidTr="00F17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77" w:type="dxa"/>
          </w:tcPr>
          <w:p w14:paraId="03A65E9D" w14:textId="02C28732" w:rsidR="008C41D9" w:rsidRPr="00824237" w:rsidRDefault="008C41D9" w:rsidP="008C41D9">
            <w:pPr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</w:rPr>
              <w:t>Attachment Part 2</w:t>
            </w:r>
          </w:p>
        </w:tc>
        <w:tc>
          <w:tcPr>
            <w:tcW w:w="830" w:type="dxa"/>
          </w:tcPr>
          <w:p w14:paraId="2A2A754E" w14:textId="74181BD8" w:rsidR="008C41D9" w:rsidRPr="00824237" w:rsidRDefault="008C41D9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sz w:val="18"/>
                <w:szCs w:val="18"/>
              </w:rPr>
              <w:t>17/5/223:30 -</w:t>
            </w:r>
          </w:p>
          <w:p w14:paraId="798D141E" w14:textId="484AC884" w:rsidR="008C41D9" w:rsidRPr="00824237" w:rsidRDefault="008C41D9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sz w:val="18"/>
                <w:szCs w:val="18"/>
              </w:rPr>
              <w:t>5:00pm</w:t>
            </w:r>
          </w:p>
        </w:tc>
        <w:tc>
          <w:tcPr>
            <w:tcW w:w="3323" w:type="dxa"/>
          </w:tcPr>
          <w:p w14:paraId="1F073AEA" w14:textId="6C931EF2" w:rsidR="008C41D9" w:rsidRPr="00824237" w:rsidRDefault="008C41D9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sz w:val="18"/>
                <w:szCs w:val="18"/>
              </w:rPr>
              <w:t>Understand Attachment in the classroom.</w:t>
            </w:r>
          </w:p>
        </w:tc>
        <w:tc>
          <w:tcPr>
            <w:tcW w:w="1410" w:type="dxa"/>
          </w:tcPr>
          <w:p w14:paraId="2106724B" w14:textId="42852779" w:rsidR="008C41D9" w:rsidRPr="00824237" w:rsidRDefault="00A05E27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hyperlink r:id="rId39">
              <w:r w:rsidR="008C41D9" w:rsidRPr="00824237">
                <w:rPr>
                  <w:rStyle w:val="Hyperlink"/>
                  <w:rFonts w:asciiTheme="minorHAnsi" w:eastAsia="Calibri" w:hAnsiTheme="minorHAnsi" w:cstheme="minorHAnsi"/>
                  <w:sz w:val="18"/>
                  <w:szCs w:val="18"/>
                </w:rPr>
                <w:t>Wilma.williams@brighterfuturesforchildren.org</w:t>
              </w:r>
            </w:hyperlink>
          </w:p>
        </w:tc>
        <w:tc>
          <w:tcPr>
            <w:tcW w:w="897" w:type="dxa"/>
          </w:tcPr>
          <w:p w14:paraId="1DBBDC24" w14:textId="397A7E42" w:rsidR="008C41D9" w:rsidRPr="00824237" w:rsidRDefault="00A05E27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hyperlink r:id="rId40">
              <w:r w:rsidR="008C41D9" w:rsidRPr="00824237">
                <w:rPr>
                  <w:rStyle w:val="Hyperlink"/>
                  <w:rFonts w:asciiTheme="minorHAnsi" w:eastAsia="Calibri" w:hAnsiTheme="minorHAnsi" w:cstheme="minorHAnsi"/>
                  <w:sz w:val="18"/>
                  <w:szCs w:val="18"/>
                </w:rPr>
                <w:t>Deborah.Hunter@brighterfuturesforchildren.org</w:t>
              </w:r>
            </w:hyperlink>
          </w:p>
          <w:p w14:paraId="52DBE7F6" w14:textId="4494A122" w:rsidR="008C41D9" w:rsidRPr="00824237" w:rsidRDefault="008C41D9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  <w:tr w:rsidR="00824237" w:rsidRPr="00824237" w14:paraId="4E60D8E8" w14:textId="77777777" w:rsidTr="00F17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277" w:type="dxa"/>
          </w:tcPr>
          <w:p w14:paraId="0CE1C57D" w14:textId="52D7770E" w:rsidR="008C41D9" w:rsidRPr="00824237" w:rsidRDefault="008C41D9" w:rsidP="008C41D9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b/>
                <w:sz w:val="18"/>
                <w:szCs w:val="18"/>
              </w:rPr>
              <w:t>Therapeutic thinking schools drop in sessions</w:t>
            </w:r>
          </w:p>
        </w:tc>
        <w:tc>
          <w:tcPr>
            <w:tcW w:w="830" w:type="dxa"/>
          </w:tcPr>
          <w:p w14:paraId="2EFF45FA" w14:textId="188BAE5A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sz w:val="18"/>
                <w:szCs w:val="18"/>
              </w:rPr>
              <w:t>23/5/22</w:t>
            </w:r>
          </w:p>
          <w:p w14:paraId="65242A56" w14:textId="122C6542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sz w:val="18"/>
                <w:szCs w:val="18"/>
              </w:rPr>
              <w:t>runs 9-5 45-60 min slots available</w:t>
            </w:r>
          </w:p>
        </w:tc>
        <w:tc>
          <w:tcPr>
            <w:tcW w:w="3323" w:type="dxa"/>
          </w:tcPr>
          <w:p w14:paraId="3973E811" w14:textId="4C355BDC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sz w:val="18"/>
                <w:szCs w:val="18"/>
              </w:rPr>
              <w:t>An opportunity to discuss 1-1: individual student plans, implementation and training queries, policy development and staffing issues. Hour long Sessions are free, but schools must have a trained HT and participants must have undergone school-based training.</w:t>
            </w:r>
          </w:p>
        </w:tc>
        <w:tc>
          <w:tcPr>
            <w:tcW w:w="1410" w:type="dxa"/>
          </w:tcPr>
          <w:p w14:paraId="3611DA51" w14:textId="77777777" w:rsidR="008C41D9" w:rsidRPr="00824237" w:rsidRDefault="00A05E27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hyperlink r:id="rId41">
              <w:r w:rsidR="008C41D9" w:rsidRPr="00824237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Afua.Osabutey@brighterfuturesforchildren.org</w:t>
              </w:r>
            </w:hyperlink>
          </w:p>
          <w:p w14:paraId="294C6142" w14:textId="77777777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97" w:type="dxa"/>
          </w:tcPr>
          <w:p w14:paraId="0CD47A34" w14:textId="0575046E" w:rsidR="008C41D9" w:rsidRPr="00824237" w:rsidRDefault="008C41D9" w:rsidP="008C41D9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24237" w:rsidRPr="00824237" w14:paraId="5AE7FA07" w14:textId="77777777" w:rsidTr="00F17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77" w:type="dxa"/>
          </w:tcPr>
          <w:p w14:paraId="07D72D7E" w14:textId="55B79F9B" w:rsidR="008C41D9" w:rsidRPr="00824237" w:rsidRDefault="008C41D9" w:rsidP="008C41D9">
            <w:pPr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</w:rPr>
              <w:t xml:space="preserve">Annual Refresher – Therapeutic Thinking </w:t>
            </w:r>
          </w:p>
        </w:tc>
        <w:tc>
          <w:tcPr>
            <w:tcW w:w="830" w:type="dxa"/>
          </w:tcPr>
          <w:p w14:paraId="52D97B13" w14:textId="77777777" w:rsidR="008C41D9" w:rsidRPr="00824237" w:rsidRDefault="008C41D9" w:rsidP="008C41D9">
            <w:pPr>
              <w:spacing w:line="259" w:lineRule="auto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sz w:val="18"/>
                <w:szCs w:val="18"/>
              </w:rPr>
              <w:t>13/6/22</w:t>
            </w:r>
          </w:p>
          <w:p w14:paraId="299C7C5F" w14:textId="77777777" w:rsidR="008C41D9" w:rsidRPr="00824237" w:rsidRDefault="008C41D9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  <w:p w14:paraId="6762E9BE" w14:textId="635DBC32" w:rsidR="008C41D9" w:rsidRPr="00824237" w:rsidRDefault="008C41D9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sz w:val="18"/>
                <w:szCs w:val="18"/>
              </w:rPr>
              <w:t>9:00am-4:30pm</w:t>
            </w:r>
          </w:p>
        </w:tc>
        <w:tc>
          <w:tcPr>
            <w:tcW w:w="3323" w:type="dxa"/>
          </w:tcPr>
          <w:p w14:paraId="3373164C" w14:textId="15907F05" w:rsidR="008C41D9" w:rsidRPr="00824237" w:rsidRDefault="008C41D9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sz w:val="18"/>
                <w:szCs w:val="18"/>
              </w:rPr>
              <w:t>Refresher training for in school leads covering core modules, new updates, whole system leadership and local outcomes with Angie Wadham</w:t>
            </w:r>
          </w:p>
        </w:tc>
        <w:tc>
          <w:tcPr>
            <w:tcW w:w="1410" w:type="dxa"/>
          </w:tcPr>
          <w:p w14:paraId="38957B24" w14:textId="2BEDA463" w:rsidR="008C41D9" w:rsidRPr="00824237" w:rsidRDefault="008C41D9" w:rsidP="008C41D9">
            <w:pPr>
              <w:spacing w:line="257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Please book via the </w:t>
            </w:r>
            <w:proofErr w:type="spellStart"/>
            <w:r w:rsidRPr="00824237">
              <w:rPr>
                <w:rFonts w:asciiTheme="minorHAnsi" w:eastAsia="Calibri" w:hAnsiTheme="minorHAnsi" w:cstheme="minorHAnsi"/>
                <w:sz w:val="18"/>
                <w:szCs w:val="18"/>
              </w:rPr>
              <w:t>sla</w:t>
            </w:r>
            <w:proofErr w:type="spellEnd"/>
            <w:r w:rsidRPr="00824237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</w:p>
          <w:p w14:paraId="312160E3" w14:textId="79859E69" w:rsidR="008C41D9" w:rsidRPr="00824237" w:rsidRDefault="00A05E27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hyperlink r:id="rId42">
              <w:r w:rsidR="008C41D9" w:rsidRPr="00824237">
                <w:rPr>
                  <w:rStyle w:val="Hyperlink"/>
                  <w:rFonts w:asciiTheme="minorHAnsi" w:eastAsia="Calibri" w:hAnsiTheme="minorHAnsi" w:cstheme="minorHAnsi"/>
                  <w:sz w:val="18"/>
                  <w:szCs w:val="18"/>
                </w:rPr>
                <w:t>Reading Education Services</w:t>
              </w:r>
            </w:hyperlink>
          </w:p>
          <w:p w14:paraId="29FD809D" w14:textId="37395368" w:rsidR="008C41D9" w:rsidRPr="00824237" w:rsidRDefault="008C41D9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897" w:type="dxa"/>
          </w:tcPr>
          <w:p w14:paraId="251522EB" w14:textId="317E4DFA" w:rsidR="008C41D9" w:rsidRPr="00824237" w:rsidRDefault="008C41D9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sz w:val="18"/>
                <w:szCs w:val="18"/>
              </w:rPr>
              <w:t>Ange Wadham</w:t>
            </w:r>
          </w:p>
        </w:tc>
      </w:tr>
      <w:tr w:rsidR="00824237" w:rsidRPr="00824237" w14:paraId="74720CCE" w14:textId="77777777" w:rsidTr="00F17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277" w:type="dxa"/>
          </w:tcPr>
          <w:p w14:paraId="334D14B1" w14:textId="176E7BE6" w:rsidR="008C41D9" w:rsidRPr="00824237" w:rsidRDefault="008C41D9" w:rsidP="008C41D9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Therapeutic thinking schools network meeting</w:t>
            </w:r>
          </w:p>
          <w:p w14:paraId="2CABF71F" w14:textId="18B333B9" w:rsidR="008C41D9" w:rsidRPr="00824237" w:rsidRDefault="008C41D9" w:rsidP="008C41D9">
            <w:pPr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30" w:type="dxa"/>
          </w:tcPr>
          <w:p w14:paraId="0426A183" w14:textId="77777777" w:rsidR="008C41D9" w:rsidRPr="00824237" w:rsidRDefault="008C41D9" w:rsidP="008C41D9">
            <w:pPr>
              <w:spacing w:line="259" w:lineRule="auto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sz w:val="18"/>
                <w:szCs w:val="18"/>
              </w:rPr>
              <w:t>04/7/22</w:t>
            </w:r>
          </w:p>
          <w:p w14:paraId="31E10A39" w14:textId="64A00F12" w:rsidR="008C41D9" w:rsidRPr="00824237" w:rsidRDefault="008C41D9" w:rsidP="008C41D9">
            <w:pPr>
              <w:spacing w:line="259" w:lineRule="auto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sz w:val="18"/>
                <w:szCs w:val="18"/>
              </w:rPr>
              <w:t>15:30-17:00</w:t>
            </w:r>
          </w:p>
        </w:tc>
        <w:tc>
          <w:tcPr>
            <w:tcW w:w="3323" w:type="dxa"/>
          </w:tcPr>
          <w:p w14:paraId="70E7F27D" w14:textId="723942AF" w:rsidR="008C41D9" w:rsidRPr="00824237" w:rsidRDefault="008C41D9" w:rsidP="008C41D9">
            <w:pPr>
              <w:spacing w:line="257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sz w:val="18"/>
                <w:szCs w:val="18"/>
              </w:rPr>
              <w:t>Network for school TTS leads and SENDCOs to discuss TTS themes and support leaders to embed practice. Networks are £10 for trained schools</w:t>
            </w:r>
          </w:p>
          <w:p w14:paraId="6C50A0BD" w14:textId="3F593365" w:rsidR="008C41D9" w:rsidRPr="00824237" w:rsidRDefault="008C41D9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1410" w:type="dxa"/>
          </w:tcPr>
          <w:p w14:paraId="1F65D2B7" w14:textId="2BEDA463" w:rsidR="008C41D9" w:rsidRPr="00824237" w:rsidRDefault="008C41D9" w:rsidP="008C41D9">
            <w:pPr>
              <w:spacing w:line="257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Please book via the </w:t>
            </w:r>
            <w:proofErr w:type="spellStart"/>
            <w:r w:rsidRPr="00824237">
              <w:rPr>
                <w:rFonts w:asciiTheme="minorHAnsi" w:eastAsia="Calibri" w:hAnsiTheme="minorHAnsi" w:cstheme="minorHAnsi"/>
                <w:sz w:val="18"/>
                <w:szCs w:val="18"/>
              </w:rPr>
              <w:t>sla</w:t>
            </w:r>
            <w:proofErr w:type="spellEnd"/>
            <w:r w:rsidRPr="00824237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</w:p>
          <w:p w14:paraId="667EAD22" w14:textId="79859E69" w:rsidR="008C41D9" w:rsidRPr="00824237" w:rsidRDefault="00A05E27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hyperlink r:id="rId43">
              <w:r w:rsidR="008C41D9" w:rsidRPr="00824237">
                <w:rPr>
                  <w:rStyle w:val="Hyperlink"/>
                  <w:rFonts w:asciiTheme="minorHAnsi" w:eastAsia="Calibri" w:hAnsiTheme="minorHAnsi" w:cstheme="minorHAnsi"/>
                  <w:sz w:val="18"/>
                  <w:szCs w:val="18"/>
                </w:rPr>
                <w:t>Reading Education Services</w:t>
              </w:r>
            </w:hyperlink>
          </w:p>
          <w:p w14:paraId="44F25343" w14:textId="1F590707" w:rsidR="008C41D9" w:rsidRPr="00824237" w:rsidRDefault="008C41D9" w:rsidP="008C41D9">
            <w:pPr>
              <w:spacing w:line="257" w:lineRule="auto"/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897" w:type="dxa"/>
          </w:tcPr>
          <w:p w14:paraId="4D2CE3B0" w14:textId="372D6F7D" w:rsidR="008C41D9" w:rsidRPr="00824237" w:rsidRDefault="008C41D9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  <w:tr w:rsidR="008C41D9" w:rsidRPr="00824237" w14:paraId="6DC9F256" w14:textId="77777777" w:rsidTr="00F17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tcW w:w="1277" w:type="dxa"/>
          </w:tcPr>
          <w:p w14:paraId="506819FC" w14:textId="16E5473C" w:rsidR="008C41D9" w:rsidRPr="00824237" w:rsidRDefault="008C41D9" w:rsidP="008C41D9">
            <w:pPr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18"/>
                <w:szCs w:val="18"/>
              </w:rPr>
              <w:t xml:space="preserve">Emotional Base school avoidance </w:t>
            </w:r>
          </w:p>
        </w:tc>
        <w:tc>
          <w:tcPr>
            <w:tcW w:w="830" w:type="dxa"/>
          </w:tcPr>
          <w:p w14:paraId="02731DC6" w14:textId="0ABE9C61" w:rsidR="008C41D9" w:rsidRPr="00824237" w:rsidRDefault="008C41D9" w:rsidP="008C41D9">
            <w:pPr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</w:rPr>
              <w:t xml:space="preserve"> TBC April 2022</w:t>
            </w:r>
          </w:p>
          <w:p w14:paraId="6C6285DC" w14:textId="7F165ADF" w:rsidR="008C41D9" w:rsidRPr="00824237" w:rsidRDefault="008C41D9" w:rsidP="008C41D9">
            <w:pPr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</w:rPr>
            </w:pPr>
          </w:p>
          <w:p w14:paraId="251F7A6E" w14:textId="745CE363" w:rsidR="008C41D9" w:rsidRPr="00824237" w:rsidRDefault="008C41D9" w:rsidP="008C41D9">
            <w:pPr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</w:rPr>
              <w:t>Not Easter Holidays</w:t>
            </w:r>
          </w:p>
        </w:tc>
        <w:tc>
          <w:tcPr>
            <w:tcW w:w="3323" w:type="dxa"/>
          </w:tcPr>
          <w:p w14:paraId="320AC24D" w14:textId="0CC8E68C" w:rsidR="008C41D9" w:rsidRPr="00824237" w:rsidRDefault="008C41D9" w:rsidP="008C41D9">
            <w:pPr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</w:rPr>
              <w:t xml:space="preserve">Learn about Readings new pathway for children not attending school due to anxiety. </w:t>
            </w:r>
          </w:p>
        </w:tc>
        <w:tc>
          <w:tcPr>
            <w:tcW w:w="1410" w:type="dxa"/>
          </w:tcPr>
          <w:p w14:paraId="5DACC9D9" w14:textId="42852779" w:rsidR="008C41D9" w:rsidRPr="00824237" w:rsidRDefault="00A05E27" w:rsidP="008C41D9">
            <w:pPr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</w:rPr>
            </w:pPr>
            <w:hyperlink r:id="rId44">
              <w:r w:rsidR="008C41D9" w:rsidRPr="00824237">
                <w:rPr>
                  <w:rStyle w:val="Hyperlink"/>
                  <w:rFonts w:asciiTheme="minorHAnsi" w:eastAsia="Calibri" w:hAnsiTheme="minorHAnsi" w:cstheme="minorHAnsi"/>
                  <w:color w:val="000000" w:themeColor="text1"/>
                  <w:sz w:val="18"/>
                  <w:szCs w:val="18"/>
                </w:rPr>
                <w:t>Wilma.williams@brighterfuturesforchildren.org</w:t>
              </w:r>
            </w:hyperlink>
          </w:p>
        </w:tc>
        <w:tc>
          <w:tcPr>
            <w:tcW w:w="897" w:type="dxa"/>
          </w:tcPr>
          <w:p w14:paraId="28E421C7" w14:textId="397A7E42" w:rsidR="008C41D9" w:rsidRPr="00824237" w:rsidRDefault="00A05E27" w:rsidP="008C41D9">
            <w:pPr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</w:rPr>
            </w:pPr>
            <w:hyperlink r:id="rId45">
              <w:r w:rsidR="008C41D9" w:rsidRPr="00824237">
                <w:rPr>
                  <w:rStyle w:val="Hyperlink"/>
                  <w:rFonts w:asciiTheme="minorHAnsi" w:eastAsia="Calibri" w:hAnsiTheme="minorHAnsi" w:cstheme="minorHAnsi"/>
                  <w:color w:val="000000" w:themeColor="text1"/>
                  <w:sz w:val="18"/>
                  <w:szCs w:val="18"/>
                </w:rPr>
                <w:t>Deborah.Hunter@brighterfuturesforchildren.org</w:t>
              </w:r>
            </w:hyperlink>
          </w:p>
          <w:p w14:paraId="56C92D99" w14:textId="4494A122" w:rsidR="008C41D9" w:rsidRPr="00824237" w:rsidRDefault="008C41D9" w:rsidP="008C41D9">
            <w:pPr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</w:rPr>
            </w:pPr>
          </w:p>
        </w:tc>
      </w:tr>
      <w:tr w:rsidR="008C41D9" w:rsidRPr="00824237" w14:paraId="30855CD2" w14:textId="77777777" w:rsidTr="00F17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tcW w:w="1277" w:type="dxa"/>
          </w:tcPr>
          <w:p w14:paraId="6048CA3A" w14:textId="3D16DDA1" w:rsidR="008C41D9" w:rsidRPr="00824237" w:rsidRDefault="008C41D9" w:rsidP="008C41D9">
            <w:pPr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18"/>
                <w:szCs w:val="18"/>
              </w:rPr>
              <w:t>Trauma Informed Thinking and emotional regulation</w:t>
            </w:r>
          </w:p>
        </w:tc>
        <w:tc>
          <w:tcPr>
            <w:tcW w:w="830" w:type="dxa"/>
          </w:tcPr>
          <w:p w14:paraId="78FFCAF4" w14:textId="30589FC5" w:rsidR="008C41D9" w:rsidRPr="00824237" w:rsidRDefault="008C41D9" w:rsidP="008C41D9">
            <w:pPr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</w:rPr>
              <w:t>TBC</w:t>
            </w:r>
          </w:p>
          <w:p w14:paraId="3ADAA726" w14:textId="0376A6C2" w:rsidR="008C41D9" w:rsidRPr="00824237" w:rsidRDefault="008C41D9" w:rsidP="008C41D9">
            <w:pPr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</w:rPr>
              <w:t>Spring Term Time/Summer term</w:t>
            </w:r>
          </w:p>
        </w:tc>
        <w:tc>
          <w:tcPr>
            <w:tcW w:w="3323" w:type="dxa"/>
          </w:tcPr>
          <w:p w14:paraId="0D0A05EB" w14:textId="1E34439E" w:rsidR="008C41D9" w:rsidRPr="00824237" w:rsidRDefault="008C41D9" w:rsidP="008C41D9">
            <w:pPr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</w:rPr>
              <w:t>Using trauma informed principles and knowledge to understand children’s emotional regulation.</w:t>
            </w:r>
          </w:p>
        </w:tc>
        <w:tc>
          <w:tcPr>
            <w:tcW w:w="1410" w:type="dxa"/>
          </w:tcPr>
          <w:p w14:paraId="7E4A10CD" w14:textId="42852779" w:rsidR="008C41D9" w:rsidRPr="00824237" w:rsidRDefault="00A05E27" w:rsidP="008C41D9">
            <w:pPr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</w:rPr>
            </w:pPr>
            <w:hyperlink r:id="rId46">
              <w:r w:rsidR="008C41D9" w:rsidRPr="00824237">
                <w:rPr>
                  <w:rStyle w:val="Hyperlink"/>
                  <w:rFonts w:asciiTheme="minorHAnsi" w:eastAsia="Calibri" w:hAnsiTheme="minorHAnsi" w:cstheme="minorHAnsi"/>
                  <w:color w:val="000000" w:themeColor="text1"/>
                  <w:sz w:val="18"/>
                  <w:szCs w:val="18"/>
                </w:rPr>
                <w:t>Wilma.williams@brighterfuturesforchildren.org</w:t>
              </w:r>
            </w:hyperlink>
          </w:p>
        </w:tc>
        <w:tc>
          <w:tcPr>
            <w:tcW w:w="897" w:type="dxa"/>
          </w:tcPr>
          <w:p w14:paraId="47A9EF1A" w14:textId="397A7E42" w:rsidR="008C41D9" w:rsidRPr="00824237" w:rsidRDefault="00A05E27" w:rsidP="008C41D9">
            <w:pPr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</w:rPr>
            </w:pPr>
            <w:hyperlink r:id="rId47">
              <w:r w:rsidR="008C41D9" w:rsidRPr="00824237">
                <w:rPr>
                  <w:rStyle w:val="Hyperlink"/>
                  <w:rFonts w:asciiTheme="minorHAnsi" w:eastAsia="Calibri" w:hAnsiTheme="minorHAnsi" w:cstheme="minorHAnsi"/>
                  <w:color w:val="000000" w:themeColor="text1"/>
                  <w:sz w:val="18"/>
                  <w:szCs w:val="18"/>
                </w:rPr>
                <w:t>Deborah.Hunter@brighterfuturesforchildren.org</w:t>
              </w:r>
            </w:hyperlink>
          </w:p>
          <w:p w14:paraId="733E1177" w14:textId="4494A122" w:rsidR="008C41D9" w:rsidRPr="00824237" w:rsidRDefault="008C41D9" w:rsidP="008C41D9">
            <w:pPr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</w:rPr>
            </w:pPr>
          </w:p>
        </w:tc>
      </w:tr>
      <w:tr w:rsidR="008C41D9" w:rsidRPr="00824237" w14:paraId="4B59634D" w14:textId="77777777" w:rsidTr="00F17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tcW w:w="1277" w:type="dxa"/>
          </w:tcPr>
          <w:p w14:paraId="231F9B64" w14:textId="77777777" w:rsidR="008C41D9" w:rsidRPr="00824237" w:rsidRDefault="008C41D9" w:rsidP="008C41D9">
            <w:pPr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</w:rPr>
            </w:pPr>
            <w:r w:rsidRPr="00824237"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</w:rPr>
              <w:t>CUES</w:t>
            </w:r>
          </w:p>
          <w:p w14:paraId="0FEE310F" w14:textId="02FAF868" w:rsidR="008C41D9" w:rsidRPr="00824237" w:rsidRDefault="008C41D9" w:rsidP="008C41D9">
            <w:pPr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sz w:val="18"/>
                <w:szCs w:val="18"/>
                <w:lang w:eastAsia="en-GB"/>
              </w:rPr>
              <w:t>(Coping with uncertainty in everyday situations)</w:t>
            </w:r>
          </w:p>
        </w:tc>
        <w:tc>
          <w:tcPr>
            <w:tcW w:w="830" w:type="dxa"/>
          </w:tcPr>
          <w:p w14:paraId="25104D81" w14:textId="77777777" w:rsidR="008C41D9" w:rsidRPr="00824237" w:rsidRDefault="008C41D9" w:rsidP="008C41D9">
            <w:pPr>
              <w:pStyle w:val="Default"/>
              <w:spacing w:after="150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Spring term 2022.</w:t>
            </w:r>
          </w:p>
          <w:p w14:paraId="3FDCCFF6" w14:textId="77777777" w:rsidR="008C41D9" w:rsidRPr="00824237" w:rsidRDefault="008C41D9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3323" w:type="dxa"/>
          </w:tcPr>
          <w:p w14:paraId="2265A0F5" w14:textId="0AA8C592" w:rsidR="008C41D9" w:rsidRPr="00824237" w:rsidRDefault="008C41D9" w:rsidP="008C41D9">
            <w:pPr>
              <w:autoSpaceDE w:val="0"/>
              <w:autoSpaceDN w:val="0"/>
              <w:rPr>
                <w:rFonts w:asciiTheme="minorHAnsi" w:hAnsiTheme="minorHAnsi" w:cstheme="minorHAnsi"/>
                <w:sz w:val="18"/>
                <w:szCs w:val="18"/>
                <w:lang w:eastAsia="en-GB"/>
              </w:rPr>
            </w:pPr>
            <w:r w:rsidRPr="00824237">
              <w:rPr>
                <w:rFonts w:asciiTheme="minorHAnsi" w:hAnsiTheme="minorHAnsi" w:cstheme="minorHAnsi"/>
                <w:sz w:val="18"/>
                <w:szCs w:val="18"/>
                <w:lang w:eastAsia="en-GB"/>
              </w:rPr>
              <w:t xml:space="preserve">Specialist </w:t>
            </w:r>
            <w:proofErr w:type="gramStart"/>
            <w:r w:rsidRPr="00824237">
              <w:rPr>
                <w:rFonts w:asciiTheme="minorHAnsi" w:hAnsiTheme="minorHAnsi" w:cstheme="minorHAnsi"/>
                <w:sz w:val="18"/>
                <w:szCs w:val="18"/>
                <w:lang w:eastAsia="en-GB"/>
              </w:rPr>
              <w:t>8 week</w:t>
            </w:r>
            <w:proofErr w:type="gramEnd"/>
            <w:r w:rsidRPr="00824237">
              <w:rPr>
                <w:rFonts w:asciiTheme="minorHAnsi" w:hAnsiTheme="minorHAnsi" w:cstheme="minorHAnsi"/>
                <w:sz w:val="18"/>
                <w:szCs w:val="18"/>
                <w:lang w:eastAsia="en-GB"/>
              </w:rPr>
              <w:t xml:space="preserve"> Parent Group Programme for Parents of</w:t>
            </w:r>
          </w:p>
          <w:p w14:paraId="2FDC9EDD" w14:textId="77777777" w:rsidR="008C41D9" w:rsidRPr="00824237" w:rsidRDefault="008C41D9" w:rsidP="008C41D9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Autistic Children. </w:t>
            </w:r>
          </w:p>
          <w:p w14:paraId="1522DD19" w14:textId="664CA2D9" w:rsidR="008C41D9" w:rsidRPr="00824237" w:rsidRDefault="008C41D9" w:rsidP="008C41D9">
            <w:pPr>
              <w:pStyle w:val="Default"/>
              <w:spacing w:after="150"/>
              <w:rPr>
                <w:rFonts w:asciiTheme="minorHAnsi" w:eastAsia="Calibri" w:hAnsiTheme="minorHAnsi" w:cstheme="minorHAnsi"/>
                <w:color w:val="auto"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The programme aims to help parents develop strategies to cope with and manage everyday uncertainty. Targeting responses to uncertainty may improve </w:t>
            </w:r>
            <w:r w:rsidRPr="00824237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lastRenderedPageBreak/>
              <w:t xml:space="preserve">outcomes for autistic young people experiencing anxiety. This programme will be offered by the Primary Mental Health Team and is exclusively for families working with the team, by invitation only. </w:t>
            </w:r>
          </w:p>
        </w:tc>
        <w:tc>
          <w:tcPr>
            <w:tcW w:w="1410" w:type="dxa"/>
          </w:tcPr>
          <w:p w14:paraId="7588BB8E" w14:textId="65FA257A" w:rsidR="008C41D9" w:rsidRPr="00824237" w:rsidRDefault="00A05E27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hyperlink r:id="rId48">
              <w:r w:rsidR="008C41D9" w:rsidRPr="00824237">
                <w:rPr>
                  <w:rStyle w:val="Hyperlink"/>
                  <w:rFonts w:asciiTheme="minorHAnsi" w:eastAsia="Calibri" w:hAnsiTheme="minorHAnsi" w:cstheme="minorHAnsi"/>
                  <w:color w:val="auto"/>
                  <w:sz w:val="18"/>
                  <w:szCs w:val="18"/>
                </w:rPr>
                <w:t>Wilma.williams@brighterfuturesforchildren.org</w:t>
              </w:r>
            </w:hyperlink>
          </w:p>
        </w:tc>
        <w:tc>
          <w:tcPr>
            <w:tcW w:w="897" w:type="dxa"/>
          </w:tcPr>
          <w:p w14:paraId="4664FFE4" w14:textId="77777777" w:rsidR="008C41D9" w:rsidRPr="00824237" w:rsidRDefault="00A05E27" w:rsidP="008C41D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hyperlink r:id="rId49">
              <w:r w:rsidR="008C41D9" w:rsidRPr="00824237">
                <w:rPr>
                  <w:rStyle w:val="Hyperlink"/>
                  <w:rFonts w:asciiTheme="minorHAnsi" w:eastAsia="Calibri" w:hAnsiTheme="minorHAnsi" w:cstheme="minorHAnsi"/>
                  <w:color w:val="auto"/>
                  <w:sz w:val="18"/>
                  <w:szCs w:val="18"/>
                </w:rPr>
                <w:t>Deborah.Hunter@brighterfuturesforchildren.org</w:t>
              </w:r>
            </w:hyperlink>
          </w:p>
          <w:p w14:paraId="19902EA0" w14:textId="77777777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C41D9" w:rsidRPr="00824237" w14:paraId="0025B4E9" w14:textId="77777777" w:rsidTr="00F17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277" w:type="dxa"/>
          </w:tcPr>
          <w:p w14:paraId="746E2913" w14:textId="1EBB5BA3" w:rsidR="008C41D9" w:rsidRPr="00824237" w:rsidRDefault="008C41D9" w:rsidP="008C41D9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b/>
                <w:sz w:val="18"/>
                <w:szCs w:val="18"/>
              </w:rPr>
              <w:t>Therapeutic thinking Schools refresher</w:t>
            </w:r>
          </w:p>
        </w:tc>
        <w:tc>
          <w:tcPr>
            <w:tcW w:w="830" w:type="dxa"/>
          </w:tcPr>
          <w:p w14:paraId="53BB9ED1" w14:textId="3F8BA1BF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sz w:val="18"/>
                <w:szCs w:val="18"/>
              </w:rPr>
              <w:t>13/06/ 2022</w:t>
            </w:r>
          </w:p>
          <w:p w14:paraId="1E5074A1" w14:textId="5FC88D91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sz w:val="18"/>
                <w:szCs w:val="18"/>
              </w:rPr>
              <w:t>9:30-17:00</w:t>
            </w:r>
          </w:p>
        </w:tc>
        <w:tc>
          <w:tcPr>
            <w:tcW w:w="3323" w:type="dxa"/>
          </w:tcPr>
          <w:p w14:paraId="0F970561" w14:textId="13C189E4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sz w:val="18"/>
                <w:szCs w:val="18"/>
              </w:rPr>
              <w:t>Refresher training for in school leads covering core modules, new updates, whole system leadership and local outcomes with Angie Wadham.</w:t>
            </w:r>
          </w:p>
        </w:tc>
        <w:tc>
          <w:tcPr>
            <w:tcW w:w="1410" w:type="dxa"/>
          </w:tcPr>
          <w:p w14:paraId="02D3A914" w14:textId="77777777" w:rsidR="008C41D9" w:rsidRPr="00824237" w:rsidRDefault="00A05E27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hyperlink r:id="rId50" w:history="1">
              <w:r w:rsidR="008C41D9" w:rsidRPr="00824237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Afua.Osabutey@brighterfuturesforchildren.org</w:t>
              </w:r>
            </w:hyperlink>
          </w:p>
          <w:p w14:paraId="77F3A33C" w14:textId="77777777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97" w:type="dxa"/>
          </w:tcPr>
          <w:p w14:paraId="55F034B3" w14:textId="77777777" w:rsidR="008C41D9" w:rsidRPr="00824237" w:rsidRDefault="00A05E27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hyperlink r:id="rId51" w:history="1">
              <w:r w:rsidR="008C41D9" w:rsidRPr="00824237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Alice.boon@brighterfuturesforchildren.org</w:t>
              </w:r>
            </w:hyperlink>
          </w:p>
          <w:p w14:paraId="0A9E90CD" w14:textId="77777777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C41D9" w:rsidRPr="00824237" w14:paraId="692E023E" w14:textId="77777777" w:rsidTr="00F17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77" w:type="dxa"/>
          </w:tcPr>
          <w:p w14:paraId="4AA9A3F2" w14:textId="2F8DE23F" w:rsidR="008C41D9" w:rsidRPr="00824237" w:rsidRDefault="008C41D9" w:rsidP="008C41D9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b/>
                <w:sz w:val="18"/>
                <w:szCs w:val="18"/>
              </w:rPr>
              <w:t>AET Training for Schools- Good Autism Practice</w:t>
            </w:r>
          </w:p>
        </w:tc>
        <w:tc>
          <w:tcPr>
            <w:tcW w:w="830" w:type="dxa"/>
          </w:tcPr>
          <w:p w14:paraId="61F875AB" w14:textId="29FDACB3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sz w:val="18"/>
                <w:szCs w:val="18"/>
              </w:rPr>
              <w:t xml:space="preserve">Spring </w:t>
            </w:r>
          </w:p>
          <w:p w14:paraId="40BA5792" w14:textId="116032E3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sz w:val="18"/>
                <w:szCs w:val="18"/>
              </w:rPr>
              <w:t>Term</w:t>
            </w:r>
          </w:p>
        </w:tc>
        <w:tc>
          <w:tcPr>
            <w:tcW w:w="3323" w:type="dxa"/>
          </w:tcPr>
          <w:p w14:paraId="4F689D6A" w14:textId="1AD22F9C" w:rsidR="008C41D9" w:rsidRPr="00824237" w:rsidRDefault="008C41D9" w:rsidP="008C41D9">
            <w:pPr>
              <w:tabs>
                <w:tab w:val="center" w:pos="1309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sz w:val="18"/>
                <w:szCs w:val="18"/>
              </w:rPr>
              <w:t>This is a module for practitioners who works directly with autistic children in schools and it provides guidance on processes and tools that can help practitioners to implement good Autism practice.</w:t>
            </w:r>
          </w:p>
        </w:tc>
        <w:tc>
          <w:tcPr>
            <w:tcW w:w="1410" w:type="dxa"/>
          </w:tcPr>
          <w:p w14:paraId="2AAA2187" w14:textId="77777777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sz w:val="18"/>
                <w:szCs w:val="18"/>
              </w:rPr>
              <w:t xml:space="preserve">Please book via the </w:t>
            </w:r>
            <w:proofErr w:type="spellStart"/>
            <w:r w:rsidRPr="00824237">
              <w:rPr>
                <w:rFonts w:asciiTheme="minorHAnsi" w:hAnsiTheme="minorHAnsi" w:cstheme="minorHAnsi"/>
                <w:sz w:val="18"/>
                <w:szCs w:val="18"/>
              </w:rPr>
              <w:t>sla</w:t>
            </w:r>
            <w:proofErr w:type="spellEnd"/>
            <w:r w:rsidRPr="00824237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71AF6B4B" w14:textId="5BD4FE2D" w:rsidR="008C41D9" w:rsidRPr="00824237" w:rsidRDefault="00A05E27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hyperlink r:id="rId52" w:history="1">
              <w:r w:rsidR="008C41D9" w:rsidRPr="00824237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Reading Education Services</w:t>
              </w:r>
            </w:hyperlink>
          </w:p>
        </w:tc>
        <w:tc>
          <w:tcPr>
            <w:tcW w:w="897" w:type="dxa"/>
          </w:tcPr>
          <w:p w14:paraId="2DF3486B" w14:textId="1CBF6B74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sz w:val="18"/>
                <w:szCs w:val="18"/>
              </w:rPr>
              <w:t>Alice Boon</w:t>
            </w:r>
          </w:p>
        </w:tc>
      </w:tr>
      <w:tr w:rsidR="008C41D9" w:rsidRPr="00824237" w14:paraId="59ADA194" w14:textId="77777777" w:rsidTr="00F17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277" w:type="dxa"/>
          </w:tcPr>
          <w:p w14:paraId="58B25461" w14:textId="42453FE7" w:rsidR="008C41D9" w:rsidRPr="00824237" w:rsidRDefault="008C41D9" w:rsidP="008C41D9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b/>
                <w:sz w:val="18"/>
                <w:szCs w:val="18"/>
              </w:rPr>
              <w:t>AET Training for Schools- Making Sense of Autism</w:t>
            </w:r>
          </w:p>
        </w:tc>
        <w:tc>
          <w:tcPr>
            <w:tcW w:w="830" w:type="dxa"/>
          </w:tcPr>
          <w:p w14:paraId="4C5BF46A" w14:textId="6E55FFC3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sz w:val="18"/>
                <w:szCs w:val="18"/>
              </w:rPr>
              <w:t>Spring Term</w:t>
            </w:r>
          </w:p>
        </w:tc>
        <w:tc>
          <w:tcPr>
            <w:tcW w:w="3323" w:type="dxa"/>
          </w:tcPr>
          <w:p w14:paraId="7EBC64EA" w14:textId="1A8CB149" w:rsidR="008C41D9" w:rsidRPr="00824237" w:rsidRDefault="008C41D9" w:rsidP="008C41D9">
            <w:pPr>
              <w:tabs>
                <w:tab w:val="center" w:pos="1309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sz w:val="18"/>
                <w:szCs w:val="18"/>
              </w:rPr>
              <w:t>This is a raising awareness module for anyone working in Schools. This includes teaching and support staff, office staff, ancillary staff, caterers, caretakers, transport staff and governors.</w:t>
            </w:r>
          </w:p>
        </w:tc>
        <w:tc>
          <w:tcPr>
            <w:tcW w:w="1410" w:type="dxa"/>
          </w:tcPr>
          <w:p w14:paraId="1AF8CCC9" w14:textId="77777777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sz w:val="18"/>
                <w:szCs w:val="18"/>
              </w:rPr>
              <w:t xml:space="preserve">Please book via the </w:t>
            </w:r>
            <w:proofErr w:type="spellStart"/>
            <w:r w:rsidRPr="00824237">
              <w:rPr>
                <w:rFonts w:asciiTheme="minorHAnsi" w:hAnsiTheme="minorHAnsi" w:cstheme="minorHAnsi"/>
                <w:sz w:val="18"/>
                <w:szCs w:val="18"/>
              </w:rPr>
              <w:t>sla</w:t>
            </w:r>
            <w:proofErr w:type="spellEnd"/>
            <w:r w:rsidRPr="00824237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1C78601E" w14:textId="55D502F3" w:rsidR="008C41D9" w:rsidRPr="00824237" w:rsidRDefault="00A05E27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hyperlink r:id="rId53" w:history="1">
              <w:r w:rsidR="008C41D9" w:rsidRPr="00824237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Reading Education Services</w:t>
              </w:r>
            </w:hyperlink>
          </w:p>
        </w:tc>
        <w:tc>
          <w:tcPr>
            <w:tcW w:w="897" w:type="dxa"/>
          </w:tcPr>
          <w:p w14:paraId="6805C931" w14:textId="77777777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10C2328" w14:textId="5F3F2D13" w:rsidR="008C41D9" w:rsidRPr="00824237" w:rsidRDefault="008C41D9" w:rsidP="008C41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24237">
              <w:rPr>
                <w:rFonts w:asciiTheme="minorHAnsi" w:hAnsiTheme="minorHAnsi" w:cstheme="minorHAnsi"/>
                <w:sz w:val="18"/>
                <w:szCs w:val="18"/>
              </w:rPr>
              <w:t>Alice Boon</w:t>
            </w:r>
          </w:p>
        </w:tc>
      </w:tr>
    </w:tbl>
    <w:p w14:paraId="050D6B0A" w14:textId="77777777" w:rsidR="00F17584" w:rsidRDefault="00F17584"/>
    <w:p w14:paraId="41F72672" w14:textId="77777777" w:rsidR="00F17584" w:rsidRPr="00F17584" w:rsidRDefault="00F17584" w:rsidP="00F17584"/>
    <w:p w14:paraId="0331F0CA" w14:textId="77777777" w:rsidR="00F17584" w:rsidRPr="00F17584" w:rsidRDefault="00F17584" w:rsidP="00F17584"/>
    <w:p w14:paraId="499AE1A2" w14:textId="77777777" w:rsidR="00F17584" w:rsidRPr="00F17584" w:rsidRDefault="00F17584" w:rsidP="00F17584"/>
    <w:p w14:paraId="7B94870C" w14:textId="77777777" w:rsidR="00F17584" w:rsidRPr="00F17584" w:rsidRDefault="00F17584" w:rsidP="00F17584"/>
    <w:p w14:paraId="0A4A1EAE" w14:textId="77777777" w:rsidR="00F17584" w:rsidRPr="00F17584" w:rsidRDefault="00F17584" w:rsidP="00F17584"/>
    <w:p w14:paraId="69C1B90B" w14:textId="77777777" w:rsidR="00F17584" w:rsidRPr="00F17584" w:rsidRDefault="00F17584" w:rsidP="00F17584"/>
    <w:p w14:paraId="3132EB47" w14:textId="77777777" w:rsidR="00F17584" w:rsidRPr="00F17584" w:rsidRDefault="00F17584" w:rsidP="00F17584"/>
    <w:p w14:paraId="7CEBA210" w14:textId="77777777" w:rsidR="00F17584" w:rsidRPr="00F17584" w:rsidRDefault="00F17584" w:rsidP="00F17584"/>
    <w:p w14:paraId="22180E9E" w14:textId="77777777" w:rsidR="00F17584" w:rsidRPr="00F17584" w:rsidRDefault="00F17584" w:rsidP="00F17584"/>
    <w:p w14:paraId="5BFD0613" w14:textId="77777777" w:rsidR="00F17584" w:rsidRPr="00F17584" w:rsidRDefault="00F17584" w:rsidP="00F17584"/>
    <w:p w14:paraId="45666A70" w14:textId="77777777" w:rsidR="00F17584" w:rsidRPr="00F17584" w:rsidRDefault="00F17584" w:rsidP="00F17584"/>
    <w:p w14:paraId="094EAFB8" w14:textId="77777777" w:rsidR="00F17584" w:rsidRPr="00F17584" w:rsidRDefault="00F17584" w:rsidP="00F17584"/>
    <w:p w14:paraId="6CAE12B7" w14:textId="77777777" w:rsidR="00F17584" w:rsidRPr="00F17584" w:rsidRDefault="00F17584" w:rsidP="00F17584"/>
    <w:p w14:paraId="3AB298EA" w14:textId="77777777" w:rsidR="00F17584" w:rsidRPr="00F17584" w:rsidRDefault="00F17584" w:rsidP="00F17584"/>
    <w:p w14:paraId="6F0DC429" w14:textId="77777777" w:rsidR="00F17584" w:rsidRPr="00F17584" w:rsidRDefault="00F17584" w:rsidP="00F17584"/>
    <w:p w14:paraId="5C1D92D5" w14:textId="77777777" w:rsidR="00F17584" w:rsidRPr="00F17584" w:rsidRDefault="00F17584" w:rsidP="00F17584"/>
    <w:p w14:paraId="38C8C44A" w14:textId="77777777" w:rsidR="00F17584" w:rsidRDefault="00F17584"/>
    <w:p w14:paraId="7A4E2D23" w14:textId="7596E47F" w:rsidR="00CB5209" w:rsidRDefault="00F17584">
      <w:r>
        <w:br w:type="textWrapping" w:clear="all"/>
      </w:r>
    </w:p>
    <w:p w14:paraId="089B19FB" w14:textId="77D696CA" w:rsidR="5BC5B505" w:rsidRDefault="004A1CD7" w:rsidP="00F17584">
      <w:pPr>
        <w:spacing w:before="100" w:beforeAutospacing="1" w:after="100" w:afterAutospacing="1" w:line="240" w:lineRule="auto"/>
        <w:rPr>
          <w:rFonts w:eastAsia="Times New Roman"/>
          <w:color w:val="201F1E"/>
        </w:rPr>
      </w:pPr>
      <w:r>
        <w:rPr>
          <w:rFonts w:eastAsia="Times New Roman"/>
          <w:color w:val="201F1E"/>
        </w:rPr>
        <w:t xml:space="preserve"> </w:t>
      </w:r>
    </w:p>
    <w:p w14:paraId="7E63BD4A" w14:textId="77777777" w:rsidR="00824237" w:rsidRPr="00824237" w:rsidRDefault="00824237" w:rsidP="00824237">
      <w:pPr>
        <w:jc w:val="center"/>
        <w:rPr>
          <w:rFonts w:eastAsia="Times New Roman"/>
        </w:rPr>
      </w:pPr>
    </w:p>
    <w:sectPr w:rsidR="00824237" w:rsidRPr="00824237" w:rsidSect="00F44256">
      <w:headerReference w:type="default" r:id="rId54"/>
      <w:footerReference w:type="default" r:id="rId55"/>
      <w:headerReference w:type="first" r:id="rId56"/>
      <w:footerReference w:type="first" r:id="rId57"/>
      <w:pgSz w:w="11907" w:h="16840" w:code="9"/>
      <w:pgMar w:top="1440" w:right="1440" w:bottom="1440" w:left="1440" w:header="72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6B5615" w14:textId="77777777" w:rsidR="00A05E27" w:rsidRDefault="00A05E27" w:rsidP="00F93B13">
      <w:pPr>
        <w:spacing w:after="0" w:line="240" w:lineRule="auto"/>
      </w:pPr>
      <w:r>
        <w:separator/>
      </w:r>
    </w:p>
  </w:endnote>
  <w:endnote w:type="continuationSeparator" w:id="0">
    <w:p w14:paraId="4A7B8B88" w14:textId="77777777" w:rsidR="00A05E27" w:rsidRDefault="00A05E27" w:rsidP="00F93B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BM Plex Sans">
    <w:altName w:val="Corbel"/>
    <w:charset w:val="00"/>
    <w:family w:val="swiss"/>
    <w:pitch w:val="variable"/>
    <w:sig w:usb0="A000026F" w:usb1="5000207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4AB8A6" w14:textId="77777777" w:rsidR="00AA70E6" w:rsidRPr="003702A0" w:rsidRDefault="00AA70E6" w:rsidP="003702A0">
    <w:pPr>
      <w:pStyle w:val="Footer"/>
      <w:ind w:right="360"/>
      <w:rPr>
        <w:sz w:val="16"/>
        <w:szCs w:val="16"/>
      </w:rPr>
    </w:pPr>
    <w:bookmarkStart w:id="1" w:name="_Hlk535226611"/>
    <w:bookmarkStart w:id="2" w:name="_Hlk535226612"/>
    <w:r w:rsidRPr="00047D2C">
      <w:rPr>
        <w:sz w:val="16"/>
        <w:szCs w:val="16"/>
      </w:rPr>
      <w:t xml:space="preserve">Brighter Futures for Children | title of document | </w:t>
    </w:r>
    <w:r>
      <w:rPr>
        <w:sz w:val="16"/>
        <w:szCs w:val="16"/>
      </w:rPr>
      <w:t xml:space="preserve">version number | </w:t>
    </w:r>
    <w:r w:rsidRPr="00047D2C">
      <w:rPr>
        <w:sz w:val="16"/>
        <w:szCs w:val="16"/>
      </w:rPr>
      <w:t>author</w:t>
    </w:r>
    <w:r>
      <w:rPr>
        <w:sz w:val="16"/>
        <w:szCs w:val="16"/>
      </w:rPr>
      <w:t>’</w:t>
    </w:r>
    <w:r w:rsidRPr="00047D2C">
      <w:rPr>
        <w:sz w:val="16"/>
        <w:szCs w:val="16"/>
      </w:rPr>
      <w:t>s initials and date</w:t>
    </w:r>
    <w:bookmarkEnd w:id="1"/>
    <w:bookmarkEnd w:id="2"/>
    <w:r>
      <w:rPr>
        <w:sz w:val="16"/>
        <w:szCs w:val="16"/>
      </w:rPr>
      <w:tab/>
    </w:r>
    <w:r w:rsidRPr="00A12FD2">
      <w:rPr>
        <w:sz w:val="16"/>
        <w:szCs w:val="16"/>
      </w:rPr>
      <w:fldChar w:fldCharType="begin"/>
    </w:r>
    <w:r w:rsidRPr="00A12FD2">
      <w:rPr>
        <w:sz w:val="16"/>
        <w:szCs w:val="16"/>
      </w:rPr>
      <w:instrText xml:space="preserve"> PAGE   \* MERGEFORMAT </w:instrText>
    </w:r>
    <w:r w:rsidRPr="00A12FD2">
      <w:rPr>
        <w:sz w:val="16"/>
        <w:szCs w:val="16"/>
      </w:rPr>
      <w:fldChar w:fldCharType="separate"/>
    </w:r>
    <w:r>
      <w:rPr>
        <w:noProof/>
        <w:sz w:val="16"/>
        <w:szCs w:val="16"/>
      </w:rPr>
      <w:t>2</w:t>
    </w:r>
    <w:r w:rsidRPr="00A12FD2">
      <w:rPr>
        <w:noProof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5D1EC4" w14:textId="77777777" w:rsidR="00AA70E6" w:rsidRPr="00047D2C" w:rsidRDefault="00AA70E6" w:rsidP="0029602A">
    <w:pPr>
      <w:pStyle w:val="Footer"/>
      <w:framePr w:wrap="none" w:vAnchor="text" w:hAnchor="margin" w:xAlign="right" w:y="1"/>
      <w:rPr>
        <w:rStyle w:val="PageNumber"/>
        <w:sz w:val="16"/>
        <w:szCs w:val="16"/>
      </w:rPr>
    </w:pPr>
    <w:r w:rsidRPr="00047D2C">
      <w:rPr>
        <w:rStyle w:val="PageNumber"/>
        <w:sz w:val="16"/>
        <w:szCs w:val="16"/>
      </w:rPr>
      <w:fldChar w:fldCharType="begin"/>
    </w:r>
    <w:r w:rsidRPr="00047D2C">
      <w:rPr>
        <w:rStyle w:val="PageNumber"/>
        <w:sz w:val="16"/>
        <w:szCs w:val="16"/>
      </w:rPr>
      <w:instrText xml:space="preserve">PAGE  </w:instrText>
    </w:r>
    <w:r w:rsidRPr="00047D2C">
      <w:rPr>
        <w:rStyle w:val="PageNumber"/>
        <w:sz w:val="16"/>
        <w:szCs w:val="16"/>
      </w:rPr>
      <w:fldChar w:fldCharType="separate"/>
    </w:r>
    <w:r>
      <w:rPr>
        <w:rStyle w:val="PageNumber"/>
        <w:noProof/>
        <w:sz w:val="16"/>
        <w:szCs w:val="16"/>
      </w:rPr>
      <w:t>1</w:t>
    </w:r>
    <w:r w:rsidRPr="00047D2C">
      <w:rPr>
        <w:rStyle w:val="PageNumber"/>
        <w:sz w:val="16"/>
        <w:szCs w:val="16"/>
      </w:rPr>
      <w:fldChar w:fldCharType="end"/>
    </w:r>
  </w:p>
  <w:p w14:paraId="2C722437" w14:textId="77777777" w:rsidR="00AA70E6" w:rsidRPr="0029602A" w:rsidRDefault="00AA70E6" w:rsidP="00471227">
    <w:pPr>
      <w:pStyle w:val="Footer"/>
      <w:ind w:right="360"/>
      <w:rPr>
        <w:sz w:val="16"/>
        <w:szCs w:val="16"/>
      </w:rPr>
    </w:pPr>
    <w:r w:rsidRPr="00047D2C">
      <w:rPr>
        <w:sz w:val="16"/>
        <w:szCs w:val="16"/>
      </w:rPr>
      <w:t xml:space="preserve">Brighter Futures for Children | title of document | </w:t>
    </w:r>
    <w:r>
      <w:rPr>
        <w:sz w:val="16"/>
        <w:szCs w:val="16"/>
      </w:rPr>
      <w:t xml:space="preserve">version number | </w:t>
    </w:r>
    <w:r w:rsidRPr="00047D2C">
      <w:rPr>
        <w:sz w:val="16"/>
        <w:szCs w:val="16"/>
      </w:rPr>
      <w:t>author</w:t>
    </w:r>
    <w:r>
      <w:rPr>
        <w:sz w:val="16"/>
        <w:szCs w:val="16"/>
      </w:rPr>
      <w:t>’</w:t>
    </w:r>
    <w:r w:rsidRPr="00047D2C">
      <w:rPr>
        <w:sz w:val="16"/>
        <w:szCs w:val="16"/>
      </w:rPr>
      <w:t>s initials and date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C6010" w14:textId="77777777" w:rsidR="00A05E27" w:rsidRDefault="00A05E27" w:rsidP="00F93B13">
      <w:pPr>
        <w:spacing w:after="0" w:line="240" w:lineRule="auto"/>
      </w:pPr>
      <w:r>
        <w:separator/>
      </w:r>
    </w:p>
  </w:footnote>
  <w:footnote w:type="continuationSeparator" w:id="0">
    <w:p w14:paraId="77768A36" w14:textId="77777777" w:rsidR="00A05E27" w:rsidRDefault="00A05E27" w:rsidP="00F93B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269034" w14:textId="77777777" w:rsidR="00AA70E6" w:rsidRDefault="00AA70E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585CE791" wp14:editId="004F1925">
          <wp:simplePos x="0" y="0"/>
          <wp:positionH relativeFrom="column">
            <wp:posOffset>-266700</wp:posOffset>
          </wp:positionH>
          <wp:positionV relativeFrom="paragraph">
            <wp:posOffset>457199</wp:posOffset>
          </wp:positionV>
          <wp:extent cx="228600" cy="10294883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sidebar_line_new_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100" cy="1036242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24FB49" w14:textId="77777777" w:rsidR="00AA70E6" w:rsidRDefault="00AA70E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41781778" wp14:editId="52876EE4">
          <wp:simplePos x="0" y="0"/>
          <wp:positionH relativeFrom="column">
            <wp:posOffset>-289560</wp:posOffset>
          </wp:positionH>
          <wp:positionV relativeFrom="paragraph">
            <wp:posOffset>1796229</wp:posOffset>
          </wp:positionV>
          <wp:extent cx="193288" cy="870469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sidebar_line_new_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3288" cy="8704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E09080D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608709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1C2773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BD64B6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466C6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698303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698059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972ADC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3ECF1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A76AA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5360F8"/>
    <w:multiLevelType w:val="multilevel"/>
    <w:tmpl w:val="B5A4E7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0D455362"/>
    <w:multiLevelType w:val="multilevel"/>
    <w:tmpl w:val="19845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99E66D1"/>
    <w:multiLevelType w:val="multilevel"/>
    <w:tmpl w:val="7F00AC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44446F3"/>
    <w:multiLevelType w:val="hybridMultilevel"/>
    <w:tmpl w:val="50040CB8"/>
    <w:lvl w:ilvl="0" w:tplc="5A92E9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3940D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F2EC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D89C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9C5E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D027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1AFA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8AB4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42D2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945E29"/>
    <w:multiLevelType w:val="multilevel"/>
    <w:tmpl w:val="0C2C5D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5" w15:restartNumberingAfterBreak="0">
    <w:nsid w:val="64DC08A4"/>
    <w:multiLevelType w:val="multilevel"/>
    <w:tmpl w:val="721062D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6" w15:restartNumberingAfterBreak="0">
    <w:nsid w:val="6F350B33"/>
    <w:multiLevelType w:val="hybridMultilevel"/>
    <w:tmpl w:val="0A84AB18"/>
    <w:lvl w:ilvl="0" w:tplc="FE42F0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CB28"/>
      </w:rPr>
    </w:lvl>
    <w:lvl w:ilvl="1" w:tplc="D79859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color w:val="FFCB28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7F2516"/>
    <w:multiLevelType w:val="hybridMultilevel"/>
    <w:tmpl w:val="9AD437B8"/>
    <w:lvl w:ilvl="0" w:tplc="FE42F0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CB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7"/>
  </w:num>
  <w:num w:numId="13">
    <w:abstractNumId w:val="16"/>
  </w:num>
  <w:num w:numId="14">
    <w:abstractNumId w:val="12"/>
  </w:num>
  <w:num w:numId="15">
    <w:abstractNumId w:val="10"/>
  </w:num>
  <w:num w:numId="16">
    <w:abstractNumId w:val="15"/>
  </w:num>
  <w:num w:numId="17">
    <w:abstractNumId w:val="14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AD5"/>
    <w:rsid w:val="000105B8"/>
    <w:rsid w:val="00022F53"/>
    <w:rsid w:val="00034E0E"/>
    <w:rsid w:val="0004330B"/>
    <w:rsid w:val="00061315"/>
    <w:rsid w:val="00077C20"/>
    <w:rsid w:val="00080EA3"/>
    <w:rsid w:val="000818C5"/>
    <w:rsid w:val="000931FC"/>
    <w:rsid w:val="000C137B"/>
    <w:rsid w:val="000D099C"/>
    <w:rsid w:val="000E3946"/>
    <w:rsid w:val="000E5366"/>
    <w:rsid w:val="000E5AA9"/>
    <w:rsid w:val="000F0542"/>
    <w:rsid w:val="000F3F90"/>
    <w:rsid w:val="000F4747"/>
    <w:rsid w:val="000F4FB6"/>
    <w:rsid w:val="0010442A"/>
    <w:rsid w:val="0010585F"/>
    <w:rsid w:val="001107D9"/>
    <w:rsid w:val="00110CBF"/>
    <w:rsid w:val="00111B26"/>
    <w:rsid w:val="00135D6B"/>
    <w:rsid w:val="00147BA7"/>
    <w:rsid w:val="00176846"/>
    <w:rsid w:val="001774D3"/>
    <w:rsid w:val="001A7557"/>
    <w:rsid w:val="001A7851"/>
    <w:rsid w:val="001C3454"/>
    <w:rsid w:val="001D25A3"/>
    <w:rsid w:val="001D43F4"/>
    <w:rsid w:val="001D4487"/>
    <w:rsid w:val="001F3410"/>
    <w:rsid w:val="002001EA"/>
    <w:rsid w:val="00200D21"/>
    <w:rsid w:val="00206FE2"/>
    <w:rsid w:val="002156E8"/>
    <w:rsid w:val="00226972"/>
    <w:rsid w:val="002325EF"/>
    <w:rsid w:val="002436B5"/>
    <w:rsid w:val="00256E4C"/>
    <w:rsid w:val="00263A3F"/>
    <w:rsid w:val="00267245"/>
    <w:rsid w:val="002732C7"/>
    <w:rsid w:val="0029602A"/>
    <w:rsid w:val="00296269"/>
    <w:rsid w:val="002A12BE"/>
    <w:rsid w:val="002A2ADA"/>
    <w:rsid w:val="002D3DC2"/>
    <w:rsid w:val="002E5459"/>
    <w:rsid w:val="002E7967"/>
    <w:rsid w:val="00303CA0"/>
    <w:rsid w:val="003079B6"/>
    <w:rsid w:val="0031164B"/>
    <w:rsid w:val="00325CF6"/>
    <w:rsid w:val="003303B6"/>
    <w:rsid w:val="00341D33"/>
    <w:rsid w:val="00361A61"/>
    <w:rsid w:val="003702A0"/>
    <w:rsid w:val="003702A1"/>
    <w:rsid w:val="00381FAB"/>
    <w:rsid w:val="00392BD6"/>
    <w:rsid w:val="00395656"/>
    <w:rsid w:val="003B5EF3"/>
    <w:rsid w:val="0041619F"/>
    <w:rsid w:val="00421C09"/>
    <w:rsid w:val="0043139F"/>
    <w:rsid w:val="00437C71"/>
    <w:rsid w:val="00456E74"/>
    <w:rsid w:val="004623FD"/>
    <w:rsid w:val="004647CC"/>
    <w:rsid w:val="004649DA"/>
    <w:rsid w:val="00470FC0"/>
    <w:rsid w:val="00471227"/>
    <w:rsid w:val="004742C1"/>
    <w:rsid w:val="00474DAF"/>
    <w:rsid w:val="004767B2"/>
    <w:rsid w:val="00481C53"/>
    <w:rsid w:val="00483CD1"/>
    <w:rsid w:val="00484B2D"/>
    <w:rsid w:val="00492034"/>
    <w:rsid w:val="00493A6D"/>
    <w:rsid w:val="004954EF"/>
    <w:rsid w:val="004A1CD7"/>
    <w:rsid w:val="004B1922"/>
    <w:rsid w:val="004B3505"/>
    <w:rsid w:val="004C2F44"/>
    <w:rsid w:val="004D5FC7"/>
    <w:rsid w:val="004E2C29"/>
    <w:rsid w:val="004E5542"/>
    <w:rsid w:val="00511BC7"/>
    <w:rsid w:val="005169B2"/>
    <w:rsid w:val="00522060"/>
    <w:rsid w:val="00532570"/>
    <w:rsid w:val="00546500"/>
    <w:rsid w:val="00553F90"/>
    <w:rsid w:val="00555A4E"/>
    <w:rsid w:val="00571F5F"/>
    <w:rsid w:val="005774CC"/>
    <w:rsid w:val="005777DB"/>
    <w:rsid w:val="00586FCA"/>
    <w:rsid w:val="0059208F"/>
    <w:rsid w:val="0059380F"/>
    <w:rsid w:val="005A06DD"/>
    <w:rsid w:val="005A1866"/>
    <w:rsid w:val="005A7860"/>
    <w:rsid w:val="005C2C0C"/>
    <w:rsid w:val="005E42A5"/>
    <w:rsid w:val="005E55B8"/>
    <w:rsid w:val="005F0D7E"/>
    <w:rsid w:val="00606B7A"/>
    <w:rsid w:val="0063175B"/>
    <w:rsid w:val="00634FD8"/>
    <w:rsid w:val="0064039D"/>
    <w:rsid w:val="00644D9E"/>
    <w:rsid w:val="006509DE"/>
    <w:rsid w:val="00666D5A"/>
    <w:rsid w:val="00673556"/>
    <w:rsid w:val="00681363"/>
    <w:rsid w:val="006832CD"/>
    <w:rsid w:val="006926E3"/>
    <w:rsid w:val="00697CA9"/>
    <w:rsid w:val="006B0D1A"/>
    <w:rsid w:val="006B1EF8"/>
    <w:rsid w:val="006B7550"/>
    <w:rsid w:val="006E1165"/>
    <w:rsid w:val="006E5AEC"/>
    <w:rsid w:val="006E754E"/>
    <w:rsid w:val="00700765"/>
    <w:rsid w:val="00700B51"/>
    <w:rsid w:val="007077DC"/>
    <w:rsid w:val="00733EA6"/>
    <w:rsid w:val="007367C7"/>
    <w:rsid w:val="00736E8E"/>
    <w:rsid w:val="00742959"/>
    <w:rsid w:val="007520C5"/>
    <w:rsid w:val="007742C5"/>
    <w:rsid w:val="00784DB6"/>
    <w:rsid w:val="0079132B"/>
    <w:rsid w:val="007C61A7"/>
    <w:rsid w:val="007C65D5"/>
    <w:rsid w:val="007D1524"/>
    <w:rsid w:val="007E1B36"/>
    <w:rsid w:val="007E26DA"/>
    <w:rsid w:val="007F2344"/>
    <w:rsid w:val="008123A3"/>
    <w:rsid w:val="00824237"/>
    <w:rsid w:val="0084729D"/>
    <w:rsid w:val="00852C2B"/>
    <w:rsid w:val="00855328"/>
    <w:rsid w:val="008602D4"/>
    <w:rsid w:val="0087341E"/>
    <w:rsid w:val="008831F6"/>
    <w:rsid w:val="0088320D"/>
    <w:rsid w:val="00886A2F"/>
    <w:rsid w:val="00890A78"/>
    <w:rsid w:val="00891A09"/>
    <w:rsid w:val="008922B2"/>
    <w:rsid w:val="00897071"/>
    <w:rsid w:val="008A2382"/>
    <w:rsid w:val="008A6499"/>
    <w:rsid w:val="008B0014"/>
    <w:rsid w:val="008B34A4"/>
    <w:rsid w:val="008B428A"/>
    <w:rsid w:val="008C41D9"/>
    <w:rsid w:val="008D274A"/>
    <w:rsid w:val="008D5AEE"/>
    <w:rsid w:val="008F57B3"/>
    <w:rsid w:val="008F6913"/>
    <w:rsid w:val="00905A3E"/>
    <w:rsid w:val="00906B77"/>
    <w:rsid w:val="009141DB"/>
    <w:rsid w:val="00921744"/>
    <w:rsid w:val="00922F45"/>
    <w:rsid w:val="00924D77"/>
    <w:rsid w:val="00931394"/>
    <w:rsid w:val="00944B64"/>
    <w:rsid w:val="00971B0C"/>
    <w:rsid w:val="009806E5"/>
    <w:rsid w:val="00980C6F"/>
    <w:rsid w:val="00983397"/>
    <w:rsid w:val="009846FF"/>
    <w:rsid w:val="0099050E"/>
    <w:rsid w:val="009B6345"/>
    <w:rsid w:val="009C0A9E"/>
    <w:rsid w:val="009C33BD"/>
    <w:rsid w:val="009C3774"/>
    <w:rsid w:val="009C6FC3"/>
    <w:rsid w:val="009E3373"/>
    <w:rsid w:val="009F32D5"/>
    <w:rsid w:val="00A00496"/>
    <w:rsid w:val="00A05E27"/>
    <w:rsid w:val="00A07E0A"/>
    <w:rsid w:val="00A1287D"/>
    <w:rsid w:val="00A12FD2"/>
    <w:rsid w:val="00A1368F"/>
    <w:rsid w:val="00A2431A"/>
    <w:rsid w:val="00A37175"/>
    <w:rsid w:val="00A67C8D"/>
    <w:rsid w:val="00A73B80"/>
    <w:rsid w:val="00A81525"/>
    <w:rsid w:val="00A92BA0"/>
    <w:rsid w:val="00AA70E6"/>
    <w:rsid w:val="00AB417C"/>
    <w:rsid w:val="00AC09FA"/>
    <w:rsid w:val="00AD4BF0"/>
    <w:rsid w:val="00AD4C9C"/>
    <w:rsid w:val="00AF4570"/>
    <w:rsid w:val="00B11ADD"/>
    <w:rsid w:val="00B220B8"/>
    <w:rsid w:val="00B22675"/>
    <w:rsid w:val="00B468ED"/>
    <w:rsid w:val="00B46F7A"/>
    <w:rsid w:val="00B4713E"/>
    <w:rsid w:val="00B517BB"/>
    <w:rsid w:val="00B5628D"/>
    <w:rsid w:val="00B60FB9"/>
    <w:rsid w:val="00B70F08"/>
    <w:rsid w:val="00B713A6"/>
    <w:rsid w:val="00B765A7"/>
    <w:rsid w:val="00B83D7C"/>
    <w:rsid w:val="00B840CC"/>
    <w:rsid w:val="00B8466C"/>
    <w:rsid w:val="00BA244F"/>
    <w:rsid w:val="00BB52F1"/>
    <w:rsid w:val="00BC69DA"/>
    <w:rsid w:val="00BC6B1A"/>
    <w:rsid w:val="00BD1E6E"/>
    <w:rsid w:val="00BD66BF"/>
    <w:rsid w:val="00BF0EE3"/>
    <w:rsid w:val="00BF3E83"/>
    <w:rsid w:val="00C12A33"/>
    <w:rsid w:val="00C323F8"/>
    <w:rsid w:val="00C34945"/>
    <w:rsid w:val="00C37A71"/>
    <w:rsid w:val="00C439D3"/>
    <w:rsid w:val="00C44DD1"/>
    <w:rsid w:val="00C4568B"/>
    <w:rsid w:val="00C77E58"/>
    <w:rsid w:val="00CB49AB"/>
    <w:rsid w:val="00CB5209"/>
    <w:rsid w:val="00CE6A5D"/>
    <w:rsid w:val="00CF3CDC"/>
    <w:rsid w:val="00D00250"/>
    <w:rsid w:val="00D068AA"/>
    <w:rsid w:val="00D16FF8"/>
    <w:rsid w:val="00D2223F"/>
    <w:rsid w:val="00D27D8A"/>
    <w:rsid w:val="00D30FC3"/>
    <w:rsid w:val="00D34CF6"/>
    <w:rsid w:val="00D44EF2"/>
    <w:rsid w:val="00D54277"/>
    <w:rsid w:val="00D54C6D"/>
    <w:rsid w:val="00D71209"/>
    <w:rsid w:val="00D95577"/>
    <w:rsid w:val="00D96DA6"/>
    <w:rsid w:val="00DC5B6B"/>
    <w:rsid w:val="00DC6600"/>
    <w:rsid w:val="00DC68AB"/>
    <w:rsid w:val="00DD0027"/>
    <w:rsid w:val="00DD6A4D"/>
    <w:rsid w:val="00DD6EBC"/>
    <w:rsid w:val="00DF09FB"/>
    <w:rsid w:val="00DF0C03"/>
    <w:rsid w:val="00DF0D31"/>
    <w:rsid w:val="00DF163A"/>
    <w:rsid w:val="00DF36D6"/>
    <w:rsid w:val="00DF3ECD"/>
    <w:rsid w:val="00DF4E7A"/>
    <w:rsid w:val="00DF60FC"/>
    <w:rsid w:val="00E20E29"/>
    <w:rsid w:val="00E30F4C"/>
    <w:rsid w:val="00E40BFD"/>
    <w:rsid w:val="00E82BCD"/>
    <w:rsid w:val="00E944DF"/>
    <w:rsid w:val="00E97E30"/>
    <w:rsid w:val="00EB18A8"/>
    <w:rsid w:val="00EC2124"/>
    <w:rsid w:val="00EC3F3C"/>
    <w:rsid w:val="00ED5BC1"/>
    <w:rsid w:val="00ED6BBB"/>
    <w:rsid w:val="00EF4060"/>
    <w:rsid w:val="00F00706"/>
    <w:rsid w:val="00F00A13"/>
    <w:rsid w:val="00F03D25"/>
    <w:rsid w:val="00F12FF3"/>
    <w:rsid w:val="00F17584"/>
    <w:rsid w:val="00F21F22"/>
    <w:rsid w:val="00F364DA"/>
    <w:rsid w:val="00F44256"/>
    <w:rsid w:val="00F602A7"/>
    <w:rsid w:val="00F64F88"/>
    <w:rsid w:val="00F71AD5"/>
    <w:rsid w:val="00F72A72"/>
    <w:rsid w:val="00F730F3"/>
    <w:rsid w:val="00F86908"/>
    <w:rsid w:val="00F90ECF"/>
    <w:rsid w:val="00F915C6"/>
    <w:rsid w:val="00F92457"/>
    <w:rsid w:val="00F93B13"/>
    <w:rsid w:val="00FA32A6"/>
    <w:rsid w:val="00FD1C25"/>
    <w:rsid w:val="0136B586"/>
    <w:rsid w:val="02BF6E3B"/>
    <w:rsid w:val="02C2F244"/>
    <w:rsid w:val="02F6D208"/>
    <w:rsid w:val="03166AD2"/>
    <w:rsid w:val="036C6D9E"/>
    <w:rsid w:val="04BEEF5F"/>
    <w:rsid w:val="04EB57F7"/>
    <w:rsid w:val="0521665C"/>
    <w:rsid w:val="058AD6CA"/>
    <w:rsid w:val="05A28FFC"/>
    <w:rsid w:val="05A43B95"/>
    <w:rsid w:val="05C973CA"/>
    <w:rsid w:val="05E29C27"/>
    <w:rsid w:val="05E5E61A"/>
    <w:rsid w:val="060A26A9"/>
    <w:rsid w:val="0643EF68"/>
    <w:rsid w:val="06657160"/>
    <w:rsid w:val="06A40E60"/>
    <w:rsid w:val="06AEB944"/>
    <w:rsid w:val="07532562"/>
    <w:rsid w:val="07A5F70A"/>
    <w:rsid w:val="083FDEC1"/>
    <w:rsid w:val="08DE4072"/>
    <w:rsid w:val="0901148C"/>
    <w:rsid w:val="09C5AC5D"/>
    <w:rsid w:val="0A9CE4ED"/>
    <w:rsid w:val="0B2EC7D3"/>
    <w:rsid w:val="0B5AEB7D"/>
    <w:rsid w:val="0B94760F"/>
    <w:rsid w:val="0B9AD2AE"/>
    <w:rsid w:val="0C93F76F"/>
    <w:rsid w:val="0CB0C22C"/>
    <w:rsid w:val="0E2DE12E"/>
    <w:rsid w:val="0E7911E0"/>
    <w:rsid w:val="0EA30B9B"/>
    <w:rsid w:val="0F32564E"/>
    <w:rsid w:val="0F705610"/>
    <w:rsid w:val="0FFA7C85"/>
    <w:rsid w:val="10012A56"/>
    <w:rsid w:val="11AB2768"/>
    <w:rsid w:val="11AF26AE"/>
    <w:rsid w:val="11EEAE8D"/>
    <w:rsid w:val="1201C5B9"/>
    <w:rsid w:val="1282BE9D"/>
    <w:rsid w:val="12C11F2F"/>
    <w:rsid w:val="12DE0C41"/>
    <w:rsid w:val="13161238"/>
    <w:rsid w:val="132ACC0B"/>
    <w:rsid w:val="14029B4E"/>
    <w:rsid w:val="14E85364"/>
    <w:rsid w:val="151E61C9"/>
    <w:rsid w:val="1545EC4B"/>
    <w:rsid w:val="15BA5F5F"/>
    <w:rsid w:val="16626CCD"/>
    <w:rsid w:val="16AE2252"/>
    <w:rsid w:val="16BA322A"/>
    <w:rsid w:val="180FBA44"/>
    <w:rsid w:val="1817658B"/>
    <w:rsid w:val="185369BD"/>
    <w:rsid w:val="18C4DCA0"/>
    <w:rsid w:val="18CCB714"/>
    <w:rsid w:val="19173856"/>
    <w:rsid w:val="19304393"/>
    <w:rsid w:val="197B9C0B"/>
    <w:rsid w:val="19BBC487"/>
    <w:rsid w:val="19EE4340"/>
    <w:rsid w:val="1A0CAE3A"/>
    <w:rsid w:val="1A2DF816"/>
    <w:rsid w:val="1A72E2B8"/>
    <w:rsid w:val="1A766AB6"/>
    <w:rsid w:val="1A84E7D8"/>
    <w:rsid w:val="1AB308B7"/>
    <w:rsid w:val="1B3CE097"/>
    <w:rsid w:val="1B996C4C"/>
    <w:rsid w:val="1D49DBEF"/>
    <w:rsid w:val="1D50FE30"/>
    <w:rsid w:val="1D5A26BB"/>
    <w:rsid w:val="1D7ED30E"/>
    <w:rsid w:val="1E1121F7"/>
    <w:rsid w:val="1F05E662"/>
    <w:rsid w:val="1F117668"/>
    <w:rsid w:val="20094F13"/>
    <w:rsid w:val="202B060B"/>
    <w:rsid w:val="211307A2"/>
    <w:rsid w:val="22B64729"/>
    <w:rsid w:val="22E677B2"/>
    <w:rsid w:val="23110BEB"/>
    <w:rsid w:val="23275B63"/>
    <w:rsid w:val="241F629F"/>
    <w:rsid w:val="249103F7"/>
    <w:rsid w:val="24DDC0B0"/>
    <w:rsid w:val="25348593"/>
    <w:rsid w:val="2622C2AE"/>
    <w:rsid w:val="2651661A"/>
    <w:rsid w:val="266A794A"/>
    <w:rsid w:val="2725746E"/>
    <w:rsid w:val="2755DB70"/>
    <w:rsid w:val="2822B263"/>
    <w:rsid w:val="2827989E"/>
    <w:rsid w:val="2893B0D7"/>
    <w:rsid w:val="289B9E5D"/>
    <w:rsid w:val="289EB37D"/>
    <w:rsid w:val="2A2C568C"/>
    <w:rsid w:val="2A53AC3B"/>
    <w:rsid w:val="2AE7D478"/>
    <w:rsid w:val="2CD61978"/>
    <w:rsid w:val="2D296F61"/>
    <w:rsid w:val="2D6F0F80"/>
    <w:rsid w:val="2D95BE91"/>
    <w:rsid w:val="2DB4CCBB"/>
    <w:rsid w:val="2DB76524"/>
    <w:rsid w:val="2E221F94"/>
    <w:rsid w:val="2E326ADC"/>
    <w:rsid w:val="2E84AAFA"/>
    <w:rsid w:val="2EF83913"/>
    <w:rsid w:val="2F77656F"/>
    <w:rsid w:val="2FEA99F7"/>
    <w:rsid w:val="3049175B"/>
    <w:rsid w:val="305CFCD9"/>
    <w:rsid w:val="307F25C0"/>
    <w:rsid w:val="308D87E5"/>
    <w:rsid w:val="30FBEC08"/>
    <w:rsid w:val="3148C074"/>
    <w:rsid w:val="3190C893"/>
    <w:rsid w:val="31AE6EB0"/>
    <w:rsid w:val="31B55C70"/>
    <w:rsid w:val="31EDD066"/>
    <w:rsid w:val="321AF621"/>
    <w:rsid w:val="325065FB"/>
    <w:rsid w:val="32F590B7"/>
    <w:rsid w:val="336B1C90"/>
    <w:rsid w:val="34D36CF7"/>
    <w:rsid w:val="35ADD904"/>
    <w:rsid w:val="3633CB9F"/>
    <w:rsid w:val="364E02F7"/>
    <w:rsid w:val="367068AF"/>
    <w:rsid w:val="37091F98"/>
    <w:rsid w:val="3715F1C6"/>
    <w:rsid w:val="374DA574"/>
    <w:rsid w:val="38EE37E5"/>
    <w:rsid w:val="39C27B1E"/>
    <w:rsid w:val="3A3DBD74"/>
    <w:rsid w:val="3A58952E"/>
    <w:rsid w:val="3B777907"/>
    <w:rsid w:val="3B795010"/>
    <w:rsid w:val="3B79890E"/>
    <w:rsid w:val="3B94CAD9"/>
    <w:rsid w:val="3C222290"/>
    <w:rsid w:val="3C28F5BB"/>
    <w:rsid w:val="3CFD3E2C"/>
    <w:rsid w:val="3D733734"/>
    <w:rsid w:val="3DA5B6D9"/>
    <w:rsid w:val="3DBEFC09"/>
    <w:rsid w:val="3FE05F3E"/>
    <w:rsid w:val="3FFB9E41"/>
    <w:rsid w:val="404F78A5"/>
    <w:rsid w:val="40CB0944"/>
    <w:rsid w:val="42030FB2"/>
    <w:rsid w:val="423ABDB2"/>
    <w:rsid w:val="429694DB"/>
    <w:rsid w:val="42D5F81E"/>
    <w:rsid w:val="44CF0F64"/>
    <w:rsid w:val="454D333A"/>
    <w:rsid w:val="46798D76"/>
    <w:rsid w:val="46900335"/>
    <w:rsid w:val="4746A4D2"/>
    <w:rsid w:val="47886085"/>
    <w:rsid w:val="486CA70B"/>
    <w:rsid w:val="48D2E897"/>
    <w:rsid w:val="49A28087"/>
    <w:rsid w:val="49DC2C73"/>
    <w:rsid w:val="4A126D93"/>
    <w:rsid w:val="4A7AE795"/>
    <w:rsid w:val="4AE0B801"/>
    <w:rsid w:val="4AEF10B3"/>
    <w:rsid w:val="4BAE8AAD"/>
    <w:rsid w:val="4BB3C99E"/>
    <w:rsid w:val="4C5AD16A"/>
    <w:rsid w:val="4C79F867"/>
    <w:rsid w:val="4CB5E0BA"/>
    <w:rsid w:val="4CEF90DD"/>
    <w:rsid w:val="4D704B55"/>
    <w:rsid w:val="4D73CC92"/>
    <w:rsid w:val="4D7E495E"/>
    <w:rsid w:val="4DC5F6B6"/>
    <w:rsid w:val="4DD6FCC8"/>
    <w:rsid w:val="4E0653A3"/>
    <w:rsid w:val="4E2D708C"/>
    <w:rsid w:val="4E75F1AA"/>
    <w:rsid w:val="4EAF9D96"/>
    <w:rsid w:val="4F0F9CF3"/>
    <w:rsid w:val="4F450A2E"/>
    <w:rsid w:val="4F751C17"/>
    <w:rsid w:val="509FF1A4"/>
    <w:rsid w:val="52018282"/>
    <w:rsid w:val="52152111"/>
    <w:rsid w:val="5243BC78"/>
    <w:rsid w:val="525BFC17"/>
    <w:rsid w:val="5260A280"/>
    <w:rsid w:val="5325223E"/>
    <w:rsid w:val="5465E34F"/>
    <w:rsid w:val="54C0F29F"/>
    <w:rsid w:val="55947DFC"/>
    <w:rsid w:val="568C0291"/>
    <w:rsid w:val="56C1607C"/>
    <w:rsid w:val="56C4E87A"/>
    <w:rsid w:val="576AAA6F"/>
    <w:rsid w:val="57718966"/>
    <w:rsid w:val="59008683"/>
    <w:rsid w:val="59093D57"/>
    <w:rsid w:val="59395472"/>
    <w:rsid w:val="5952B93D"/>
    <w:rsid w:val="599119CF"/>
    <w:rsid w:val="59C423CB"/>
    <w:rsid w:val="5A27BF03"/>
    <w:rsid w:val="5A48F223"/>
    <w:rsid w:val="5A8922D4"/>
    <w:rsid w:val="5B21816B"/>
    <w:rsid w:val="5BC5B505"/>
    <w:rsid w:val="5C8A59FF"/>
    <w:rsid w:val="5CDDF4A0"/>
    <w:rsid w:val="5DD7B708"/>
    <w:rsid w:val="5E2247B9"/>
    <w:rsid w:val="5E3E0337"/>
    <w:rsid w:val="5E55218E"/>
    <w:rsid w:val="5EFB3A6D"/>
    <w:rsid w:val="5FE732F6"/>
    <w:rsid w:val="609EF5B1"/>
    <w:rsid w:val="6102806B"/>
    <w:rsid w:val="61367D81"/>
    <w:rsid w:val="6155347A"/>
    <w:rsid w:val="615963A3"/>
    <w:rsid w:val="615DCB22"/>
    <w:rsid w:val="62F99B83"/>
    <w:rsid w:val="6337FC15"/>
    <w:rsid w:val="63448B04"/>
    <w:rsid w:val="63D3F9AB"/>
    <w:rsid w:val="640328DD"/>
    <w:rsid w:val="669B130F"/>
    <w:rsid w:val="66BF986E"/>
    <w:rsid w:val="66D8C0CB"/>
    <w:rsid w:val="66F4EBCB"/>
    <w:rsid w:val="66F5FF0D"/>
    <w:rsid w:val="673687E0"/>
    <w:rsid w:val="6754FDF8"/>
    <w:rsid w:val="6876CDD7"/>
    <w:rsid w:val="694149EF"/>
    <w:rsid w:val="6970CA8D"/>
    <w:rsid w:val="698E153C"/>
    <w:rsid w:val="6A320058"/>
    <w:rsid w:val="6AA962B1"/>
    <w:rsid w:val="6AE6E8A7"/>
    <w:rsid w:val="6B0C9AEE"/>
    <w:rsid w:val="6B4E4573"/>
    <w:rsid w:val="6BCDD0B9"/>
    <w:rsid w:val="6BFBF642"/>
    <w:rsid w:val="6C39D308"/>
    <w:rsid w:val="6CA07DC9"/>
    <w:rsid w:val="6CC063E6"/>
    <w:rsid w:val="6D2DDDD3"/>
    <w:rsid w:val="6DC4284B"/>
    <w:rsid w:val="6DD65D00"/>
    <w:rsid w:val="70A141DC"/>
    <w:rsid w:val="70A696ED"/>
    <w:rsid w:val="70F1DD25"/>
    <w:rsid w:val="7194D4A7"/>
    <w:rsid w:val="7243BB47"/>
    <w:rsid w:val="7317ACD3"/>
    <w:rsid w:val="734AC90A"/>
    <w:rsid w:val="73B1AC76"/>
    <w:rsid w:val="73D0F518"/>
    <w:rsid w:val="73D8E29E"/>
    <w:rsid w:val="73FA9996"/>
    <w:rsid w:val="74169326"/>
    <w:rsid w:val="7428BA75"/>
    <w:rsid w:val="74B37D34"/>
    <w:rsid w:val="74DBFC01"/>
    <w:rsid w:val="751E6177"/>
    <w:rsid w:val="7568786E"/>
    <w:rsid w:val="7574B2FF"/>
    <w:rsid w:val="75A74027"/>
    <w:rsid w:val="75B3269D"/>
    <w:rsid w:val="75C48AD6"/>
    <w:rsid w:val="7667266C"/>
    <w:rsid w:val="766BE059"/>
    <w:rsid w:val="769C4428"/>
    <w:rsid w:val="77108360"/>
    <w:rsid w:val="773B2302"/>
    <w:rsid w:val="78A512BA"/>
    <w:rsid w:val="78AC53C1"/>
    <w:rsid w:val="78EAF0C1"/>
    <w:rsid w:val="7954EB9C"/>
    <w:rsid w:val="797BDDB6"/>
    <w:rsid w:val="7A40B46B"/>
    <w:rsid w:val="7A50B2BD"/>
    <w:rsid w:val="7A5F5362"/>
    <w:rsid w:val="7A86C122"/>
    <w:rsid w:val="7AC77401"/>
    <w:rsid w:val="7B011FED"/>
    <w:rsid w:val="7B22BEB8"/>
    <w:rsid w:val="7B615BB8"/>
    <w:rsid w:val="7C1F2521"/>
    <w:rsid w:val="7C3BB9E0"/>
    <w:rsid w:val="7C9C4E87"/>
    <w:rsid w:val="7CF1C990"/>
    <w:rsid w:val="7D2BBBA1"/>
    <w:rsid w:val="7D5A9949"/>
    <w:rsid w:val="7DDAD434"/>
    <w:rsid w:val="7EB224D7"/>
    <w:rsid w:val="7F29E555"/>
    <w:rsid w:val="7F5A3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8E3E72"/>
  <w15:docId w15:val="{B331CC57-B9C9-4B65-8A21-B2BE6CB9C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83397"/>
    <w:rPr>
      <w:rFonts w:ascii="Calibri" w:hAnsi="Calibri"/>
      <w:lang w:val="en-GB"/>
    </w:rPr>
  </w:style>
  <w:style w:type="paragraph" w:styleId="Heading1">
    <w:name w:val="heading 1"/>
    <w:aliases w:val="BFfC_heading_1"/>
    <w:basedOn w:val="Normal"/>
    <w:next w:val="Normal"/>
    <w:link w:val="Heading1Char"/>
    <w:uiPriority w:val="9"/>
    <w:qFormat/>
    <w:rsid w:val="00B220B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color w:val="149196"/>
      <w:sz w:val="32"/>
      <w:szCs w:val="32"/>
    </w:rPr>
  </w:style>
  <w:style w:type="paragraph" w:styleId="Heading2">
    <w:name w:val="heading 2"/>
    <w:aliases w:val="BFfC_Heading_2"/>
    <w:basedOn w:val="Normal"/>
    <w:next w:val="Normal"/>
    <w:link w:val="Heading2Char"/>
    <w:uiPriority w:val="9"/>
    <w:unhideWhenUsed/>
    <w:qFormat/>
    <w:rsid w:val="00B220B8"/>
    <w:pPr>
      <w:keepNext/>
      <w:keepLines/>
      <w:spacing w:before="40" w:after="120"/>
      <w:outlineLvl w:val="1"/>
    </w:pPr>
    <w:rPr>
      <w:rFonts w:asciiTheme="majorHAnsi" w:eastAsiaTheme="majorEastAsia" w:hAnsiTheme="majorHAnsi" w:cstheme="majorBidi"/>
      <w:b/>
      <w:color w:val="149196"/>
      <w:sz w:val="28"/>
      <w:szCs w:val="26"/>
    </w:rPr>
  </w:style>
  <w:style w:type="paragraph" w:styleId="Heading3">
    <w:name w:val="heading 3"/>
    <w:aliases w:val="BFfC_Heading_3"/>
    <w:basedOn w:val="Normal"/>
    <w:next w:val="Normal"/>
    <w:link w:val="Heading3Char"/>
    <w:uiPriority w:val="9"/>
    <w:unhideWhenUsed/>
    <w:qFormat/>
    <w:rsid w:val="00983397"/>
    <w:pPr>
      <w:keepNext/>
      <w:keepLines/>
      <w:spacing w:before="40" w:after="120"/>
      <w:outlineLvl w:val="2"/>
    </w:pPr>
    <w:rPr>
      <w:rFonts w:asciiTheme="majorHAnsi" w:eastAsiaTheme="majorEastAsia" w:hAnsiTheme="majorHAnsi" w:cstheme="majorBidi"/>
      <w:color w:val="149196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BFfC_heading_1 Char"/>
    <w:basedOn w:val="DefaultParagraphFont"/>
    <w:link w:val="Heading1"/>
    <w:uiPriority w:val="9"/>
    <w:rsid w:val="00B220B8"/>
    <w:rPr>
      <w:rFonts w:asciiTheme="majorHAnsi" w:eastAsiaTheme="majorEastAsia" w:hAnsiTheme="majorHAnsi" w:cstheme="majorBidi"/>
      <w:b/>
      <w:color w:val="149196"/>
      <w:sz w:val="32"/>
      <w:szCs w:val="32"/>
      <w:lang w:val="en-GB"/>
    </w:rPr>
  </w:style>
  <w:style w:type="character" w:customStyle="1" w:styleId="Heading2Char">
    <w:name w:val="Heading 2 Char"/>
    <w:aliases w:val="BFfC_Heading_2 Char"/>
    <w:basedOn w:val="DefaultParagraphFont"/>
    <w:link w:val="Heading2"/>
    <w:uiPriority w:val="9"/>
    <w:rsid w:val="00B220B8"/>
    <w:rPr>
      <w:rFonts w:asciiTheme="majorHAnsi" w:eastAsiaTheme="majorEastAsia" w:hAnsiTheme="majorHAnsi" w:cstheme="majorBidi"/>
      <w:b/>
      <w:color w:val="149196"/>
      <w:sz w:val="28"/>
      <w:szCs w:val="26"/>
      <w:lang w:val="en-GB"/>
    </w:rPr>
  </w:style>
  <w:style w:type="character" w:customStyle="1" w:styleId="Heading3Char">
    <w:name w:val="Heading 3 Char"/>
    <w:aliases w:val="BFfC_Heading_3 Char"/>
    <w:basedOn w:val="DefaultParagraphFont"/>
    <w:link w:val="Heading3"/>
    <w:uiPriority w:val="9"/>
    <w:rsid w:val="00983397"/>
    <w:rPr>
      <w:rFonts w:asciiTheme="majorHAnsi" w:eastAsiaTheme="majorEastAsia" w:hAnsiTheme="majorHAnsi" w:cstheme="majorBidi"/>
      <w:color w:val="149196"/>
      <w:sz w:val="24"/>
      <w:szCs w:val="24"/>
      <w:lang w:val="en-GB"/>
    </w:rPr>
  </w:style>
  <w:style w:type="paragraph" w:styleId="Title">
    <w:name w:val="Title"/>
    <w:aliases w:val="BFfC_Title"/>
    <w:basedOn w:val="Normal"/>
    <w:next w:val="Normal"/>
    <w:link w:val="TitleChar"/>
    <w:uiPriority w:val="10"/>
    <w:qFormat/>
    <w:rsid w:val="001D4487"/>
    <w:pPr>
      <w:spacing w:after="0" w:line="1280" w:lineRule="exact"/>
      <w:contextualSpacing/>
    </w:pPr>
    <w:rPr>
      <w:rFonts w:asciiTheme="majorHAnsi" w:eastAsiaTheme="majorEastAsia" w:hAnsiTheme="majorHAnsi" w:cstheme="majorBidi"/>
      <w:b/>
      <w:spacing w:val="-10"/>
      <w:kern w:val="28"/>
      <w:sz w:val="120"/>
      <w:szCs w:val="56"/>
    </w:rPr>
  </w:style>
  <w:style w:type="character" w:customStyle="1" w:styleId="TitleChar">
    <w:name w:val="Title Char"/>
    <w:aliases w:val="BFfC_Title Char"/>
    <w:basedOn w:val="DefaultParagraphFont"/>
    <w:link w:val="Title"/>
    <w:uiPriority w:val="10"/>
    <w:rsid w:val="001D4487"/>
    <w:rPr>
      <w:rFonts w:asciiTheme="majorHAnsi" w:eastAsiaTheme="majorEastAsia" w:hAnsiTheme="majorHAnsi" w:cstheme="majorBidi"/>
      <w:b/>
      <w:spacing w:val="-10"/>
      <w:kern w:val="28"/>
      <w:sz w:val="120"/>
      <w:szCs w:val="56"/>
      <w:lang w:val="en-GB"/>
    </w:rPr>
  </w:style>
  <w:style w:type="paragraph" w:styleId="Subtitle">
    <w:name w:val="Subtitle"/>
    <w:aliases w:val="BFfC_Subtitle"/>
    <w:basedOn w:val="Normal"/>
    <w:next w:val="Normal"/>
    <w:link w:val="SubtitleChar"/>
    <w:uiPriority w:val="11"/>
    <w:qFormat/>
    <w:rsid w:val="00571F5F"/>
    <w:pPr>
      <w:numPr>
        <w:ilvl w:val="1"/>
      </w:numPr>
    </w:pPr>
    <w:rPr>
      <w:rFonts w:asciiTheme="majorHAnsi" w:eastAsiaTheme="minorEastAsia" w:hAnsiTheme="majorHAnsi"/>
      <w:color w:val="000000" w:themeColor="text1"/>
      <w:spacing w:val="15"/>
      <w:sz w:val="44"/>
    </w:rPr>
  </w:style>
  <w:style w:type="character" w:customStyle="1" w:styleId="SubtitleChar">
    <w:name w:val="Subtitle Char"/>
    <w:aliases w:val="BFfC_Subtitle Char"/>
    <w:basedOn w:val="DefaultParagraphFont"/>
    <w:link w:val="Subtitle"/>
    <w:uiPriority w:val="11"/>
    <w:rsid w:val="00571F5F"/>
    <w:rPr>
      <w:rFonts w:asciiTheme="majorHAnsi" w:eastAsiaTheme="minorEastAsia" w:hAnsiTheme="majorHAnsi"/>
      <w:color w:val="000000" w:themeColor="text1"/>
      <w:spacing w:val="15"/>
      <w:sz w:val="44"/>
      <w:lang w:val="en-GB"/>
    </w:rPr>
  </w:style>
  <w:style w:type="character" w:styleId="Emphasis">
    <w:name w:val="Emphasis"/>
    <w:basedOn w:val="DefaultParagraphFont"/>
    <w:uiPriority w:val="20"/>
    <w:rsid w:val="009C0A9E"/>
    <w:rPr>
      <w:i/>
      <w:iCs/>
    </w:rPr>
  </w:style>
  <w:style w:type="paragraph" w:styleId="Quote">
    <w:name w:val="Quote"/>
    <w:basedOn w:val="Normal"/>
    <w:next w:val="Normal"/>
    <w:link w:val="QuoteChar"/>
    <w:uiPriority w:val="29"/>
    <w:rsid w:val="009C0A9E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0A9E"/>
    <w:rPr>
      <w:rFonts w:ascii="Calibri" w:hAnsi="Calibri"/>
      <w:i/>
      <w:iCs/>
      <w:color w:val="404040" w:themeColor="text1" w:themeTint="BF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F93B13"/>
    <w:pPr>
      <w:tabs>
        <w:tab w:val="center" w:pos="4680"/>
        <w:tab w:val="right" w:pos="9360"/>
      </w:tabs>
      <w:spacing w:after="0" w:line="240" w:lineRule="auto"/>
    </w:pPr>
  </w:style>
  <w:style w:type="character" w:styleId="IntenseEmphasis">
    <w:name w:val="Intense Emphasis"/>
    <w:basedOn w:val="DefaultParagraphFont"/>
    <w:uiPriority w:val="21"/>
    <w:rsid w:val="009C0A9E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rsid w:val="009C0A9E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0A9E"/>
    <w:rPr>
      <w:rFonts w:ascii="Calibri" w:hAnsi="Calibri"/>
      <w:i/>
      <w:iCs/>
      <w:color w:val="4472C4" w:themeColor="accent1"/>
      <w:lang w:val="en-GB"/>
    </w:rPr>
  </w:style>
  <w:style w:type="character" w:styleId="SubtleReference">
    <w:name w:val="Subtle Reference"/>
    <w:basedOn w:val="DefaultParagraphFont"/>
    <w:uiPriority w:val="31"/>
    <w:rsid w:val="009C0A9E"/>
    <w:rPr>
      <w:smallCaps/>
      <w:color w:val="5A5A5A" w:themeColor="text1" w:themeTint="A5"/>
    </w:rPr>
  </w:style>
  <w:style w:type="character" w:customStyle="1" w:styleId="HeaderChar">
    <w:name w:val="Header Char"/>
    <w:basedOn w:val="DefaultParagraphFont"/>
    <w:link w:val="Header"/>
    <w:uiPriority w:val="99"/>
    <w:rsid w:val="00F93B13"/>
    <w:rPr>
      <w:rFonts w:ascii="Calibri" w:hAnsi="Calibri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F93B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3B13"/>
    <w:rPr>
      <w:rFonts w:ascii="Calibri" w:hAnsi="Calibri"/>
      <w:lang w:val="en-GB"/>
    </w:rPr>
  </w:style>
  <w:style w:type="paragraph" w:styleId="ListParagraph">
    <w:name w:val="List Paragraph"/>
    <w:basedOn w:val="Normal"/>
    <w:uiPriority w:val="34"/>
    <w:rsid w:val="00606B7A"/>
    <w:pPr>
      <w:ind w:left="720"/>
      <w:contextualSpacing/>
    </w:pPr>
  </w:style>
  <w:style w:type="table" w:styleId="TableGrid">
    <w:name w:val="Table Grid"/>
    <w:basedOn w:val="TableNormal"/>
    <w:uiPriority w:val="39"/>
    <w:rsid w:val="00681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F00A13"/>
    <w:rPr>
      <w:color w:val="808080"/>
    </w:rPr>
  </w:style>
  <w:style w:type="character" w:styleId="PageNumber">
    <w:name w:val="page number"/>
    <w:basedOn w:val="DefaultParagraphFont"/>
    <w:uiPriority w:val="99"/>
    <w:semiHidden/>
    <w:unhideWhenUsed/>
    <w:rsid w:val="0029602A"/>
  </w:style>
  <w:style w:type="table" w:customStyle="1" w:styleId="Style1">
    <w:name w:val="Style1"/>
    <w:basedOn w:val="TableNormal"/>
    <w:uiPriority w:val="99"/>
    <w:rsid w:val="00852C2B"/>
    <w:pPr>
      <w:spacing w:after="0" w:line="240" w:lineRule="auto"/>
    </w:pPr>
    <w:tblPr>
      <w:tblStyleRow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blStylePr w:type="firstRow">
      <w:rPr>
        <w:b/>
        <w:color w:val="FFFFFF" w:themeColor="background1"/>
      </w:rPr>
      <w:tblPr/>
      <w:tcPr>
        <w:shd w:val="clear" w:color="auto" w:fill="149196"/>
      </w:tcPr>
    </w:tblStylePr>
    <w:tblStylePr w:type="band1Horz">
      <w:tblPr/>
      <w:tcPr>
        <w:shd w:val="clear" w:color="auto" w:fill="89C8CA"/>
      </w:tcPr>
    </w:tblStylePr>
    <w:tblStylePr w:type="band2Horz">
      <w:tblPr/>
      <w:tcPr>
        <w:shd w:val="clear" w:color="auto" w:fill="C4E3E5"/>
      </w:tcPr>
    </w:tblStylePr>
  </w:style>
  <w:style w:type="paragraph" w:styleId="TOCHeading">
    <w:name w:val="TOC Heading"/>
    <w:basedOn w:val="Heading1"/>
    <w:next w:val="Normal"/>
    <w:uiPriority w:val="39"/>
    <w:unhideWhenUsed/>
    <w:qFormat/>
    <w:rsid w:val="002732C7"/>
    <w:pPr>
      <w:spacing w:after="0"/>
      <w:outlineLvl w:val="9"/>
    </w:pPr>
    <w:rPr>
      <w:b w:val="0"/>
      <w:color w:val="2F5496" w:themeColor="accent1" w:themeShade="BF"/>
      <w:lang w:val="en-US"/>
    </w:rPr>
  </w:style>
  <w:style w:type="table" w:customStyle="1" w:styleId="BFfCHRtable">
    <w:name w:val="BFfC_HR_table"/>
    <w:basedOn w:val="TableNormal"/>
    <w:uiPriority w:val="99"/>
    <w:rsid w:val="0085532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000000" w:themeColor="text1"/>
      </w:rPr>
      <w:tblPr/>
      <w:tcPr>
        <w:tc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cBorders>
        <w:shd w:val="clear" w:color="auto" w:fill="82B6D9"/>
      </w:tcPr>
    </w:tblStylePr>
    <w:tblStylePr w:type="firstCol">
      <w:rPr>
        <w:b/>
        <w:color w:val="000000" w:themeColor="text1"/>
      </w:rPr>
      <w:tblPr/>
      <w:tcPr>
        <w:tc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  <w:tl2br w:val="nil"/>
          <w:tr2bl w:val="nil"/>
        </w:tcBorders>
      </w:tcPr>
    </w:tblStylePr>
    <w:tblStylePr w:type="band1Vert">
      <w:tblPr/>
      <w:tcPr>
        <w:tcBorders>
          <w:left w:val="single" w:sz="12" w:space="0" w:color="FFFFFF" w:themeColor="background1"/>
        </w:tcBorders>
      </w:tcPr>
    </w:tblStylePr>
    <w:tblStylePr w:type="band2Vert">
      <w:rPr>
        <w:color w:val="000000" w:themeColor="text1"/>
      </w:rPr>
      <w:tblPr/>
      <w:tcPr>
        <w:tcBorders>
          <w:left w:val="single" w:sz="12" w:space="0" w:color="FFFFFF" w:themeColor="background1"/>
        </w:tcBorders>
      </w:tcPr>
    </w:tblStylePr>
    <w:tblStylePr w:type="band1Horz">
      <w:tblPr/>
      <w:tcPr>
        <w:tc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cBorders>
        <w:shd w:val="clear" w:color="auto" w:fill="C0DAEC"/>
      </w:tcPr>
    </w:tblStylePr>
    <w:tblStylePr w:type="band2Horz">
      <w:rPr>
        <w:color w:val="auto"/>
      </w:rPr>
      <w:tblPr/>
      <w:tcPr>
        <w:tc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cBorders>
        <w:shd w:val="clear" w:color="auto" w:fill="E0EDF5"/>
      </w:tcPr>
    </w:tblStylePr>
  </w:style>
  <w:style w:type="paragraph" w:styleId="TOC2">
    <w:name w:val="toc 2"/>
    <w:basedOn w:val="Normal"/>
    <w:next w:val="Normal"/>
    <w:autoRedefine/>
    <w:uiPriority w:val="39"/>
    <w:unhideWhenUsed/>
    <w:rsid w:val="00CB5209"/>
    <w:pPr>
      <w:spacing w:after="100"/>
      <w:ind w:left="220"/>
    </w:pPr>
    <w:rPr>
      <w:color w:val="149196"/>
    </w:rPr>
  </w:style>
  <w:style w:type="paragraph" w:styleId="TOC3">
    <w:name w:val="toc 3"/>
    <w:basedOn w:val="Normal"/>
    <w:next w:val="Normal"/>
    <w:autoRedefine/>
    <w:uiPriority w:val="39"/>
    <w:unhideWhenUsed/>
    <w:rsid w:val="00CB5209"/>
    <w:pPr>
      <w:spacing w:after="100"/>
      <w:ind w:left="440"/>
    </w:pPr>
    <w:rPr>
      <w:color w:val="149196"/>
    </w:rPr>
  </w:style>
  <w:style w:type="character" w:styleId="Hyperlink">
    <w:name w:val="Hyperlink"/>
    <w:basedOn w:val="DefaultParagraphFont"/>
    <w:uiPriority w:val="99"/>
    <w:unhideWhenUsed/>
    <w:rsid w:val="00784DB6"/>
    <w:rPr>
      <w:color w:val="0563C1" w:themeColor="hyperlink"/>
      <w:u w:val="single"/>
    </w:rPr>
  </w:style>
  <w:style w:type="table" w:customStyle="1" w:styleId="BFfCOperational">
    <w:name w:val="BFfC_Operational"/>
    <w:basedOn w:val="TableNormal"/>
    <w:uiPriority w:val="99"/>
    <w:rsid w:val="004767B2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cBorders>
        <w:shd w:val="clear" w:color="auto" w:fill="FFCB28"/>
      </w:tcPr>
    </w:tblStylePr>
    <w:tblStylePr w:type="firstCol">
      <w:rPr>
        <w:b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cBorders>
      </w:tcPr>
    </w:tblStylePr>
    <w:tblStylePr w:type="band1Vert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cBorders>
      </w:tcPr>
    </w:tblStylePr>
    <w:tblStylePr w:type="band2Vert">
      <w:tblPr/>
      <w:tcPr>
        <w:tcBorders>
          <w:top w:val="single" w:sz="12" w:space="0" w:color="FFFFFF" w:themeColor="background1"/>
          <w:left w:val="nil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cBorders>
        <w:shd w:val="clear" w:color="auto" w:fill="FFD85E"/>
      </w:tcPr>
    </w:tblStylePr>
    <w:tblStylePr w:type="band2Horz"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cBorders>
        <w:shd w:val="clear" w:color="auto" w:fill="FFF2C9"/>
      </w:tcPr>
    </w:tblStylePr>
  </w:style>
  <w:style w:type="paragraph" w:styleId="TOC1">
    <w:name w:val="toc 1"/>
    <w:basedOn w:val="Normal"/>
    <w:next w:val="Normal"/>
    <w:autoRedefine/>
    <w:uiPriority w:val="39"/>
    <w:semiHidden/>
    <w:unhideWhenUsed/>
    <w:rsid w:val="00CB5209"/>
    <w:pPr>
      <w:spacing w:after="100"/>
    </w:pPr>
    <w:rPr>
      <w:b/>
      <w:color w:val="149196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5209"/>
    <w:pPr>
      <w:spacing w:after="100"/>
      <w:ind w:left="660"/>
    </w:pPr>
    <w:rPr>
      <w:color w:val="149196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5209"/>
    <w:pPr>
      <w:spacing w:after="100"/>
      <w:ind w:left="880"/>
    </w:pPr>
    <w:rPr>
      <w:color w:val="149196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5209"/>
    <w:pPr>
      <w:spacing w:after="100"/>
      <w:ind w:left="1100"/>
    </w:pPr>
    <w:rPr>
      <w:color w:val="149196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5209"/>
    <w:pPr>
      <w:spacing w:after="100"/>
      <w:ind w:left="1320"/>
    </w:pPr>
    <w:rPr>
      <w:color w:val="149196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5209"/>
    <w:pPr>
      <w:spacing w:after="100"/>
      <w:ind w:left="1540"/>
    </w:pPr>
    <w:rPr>
      <w:color w:val="149196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5209"/>
    <w:pPr>
      <w:spacing w:after="100"/>
      <w:ind w:left="1760"/>
    </w:pPr>
    <w:rPr>
      <w:color w:val="149196"/>
    </w:rPr>
  </w:style>
  <w:style w:type="table" w:customStyle="1" w:styleId="BFfCFostering">
    <w:name w:val="BFfC_Fostering"/>
    <w:basedOn w:val="BFfCOperational"/>
    <w:uiPriority w:val="99"/>
    <w:rsid w:val="00E82BCD"/>
    <w:tblPr/>
    <w:tblStylePr w:type="firstRow">
      <w:rPr>
        <w:b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cBorders>
        <w:shd w:val="clear" w:color="auto" w:fill="A1C8E3"/>
      </w:tcPr>
    </w:tblStylePr>
    <w:tblStylePr w:type="firstCol">
      <w:rPr>
        <w:b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cBorders>
      </w:tcPr>
    </w:tblStylePr>
    <w:tblStylePr w:type="band1Vert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cBorders>
      </w:tcPr>
    </w:tblStylePr>
    <w:tblStylePr w:type="band2Vert">
      <w:tblPr/>
      <w:tcPr>
        <w:tcBorders>
          <w:top w:val="single" w:sz="12" w:space="0" w:color="FFFFFF" w:themeColor="background1"/>
          <w:left w:val="nil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cBorders>
        <w:shd w:val="clear" w:color="auto" w:fill="C0DAEC"/>
      </w:tcPr>
    </w:tblStylePr>
    <w:tblStylePr w:type="band2Horz"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cBorders>
        <w:shd w:val="clear" w:color="auto" w:fill="E0EDF5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5777DB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C4568B"/>
  </w:style>
  <w:style w:type="character" w:customStyle="1" w:styleId="eop">
    <w:name w:val="eop"/>
    <w:basedOn w:val="DefaultParagraphFont"/>
    <w:rsid w:val="00C4568B"/>
  </w:style>
  <w:style w:type="paragraph" w:customStyle="1" w:styleId="paragraph">
    <w:name w:val="paragraph"/>
    <w:basedOn w:val="Normal"/>
    <w:rsid w:val="00C456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basedOn w:val="Normal"/>
    <w:rsid w:val="00DF60FC"/>
    <w:pPr>
      <w:autoSpaceDE w:val="0"/>
      <w:autoSpaceDN w:val="0"/>
      <w:spacing w:after="0" w:line="240" w:lineRule="auto"/>
    </w:pPr>
    <w:rPr>
      <w:rFonts w:cs="Calibri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0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30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5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8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00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99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03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8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8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9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0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5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Deborah.Hunter@brighterfuturesforchildren.org" TargetMode="External"/><Relationship Id="rId18" Type="http://schemas.openxmlformats.org/officeDocument/2006/relationships/hyperlink" Target="mailto:Wilma.williams@brighterfuturesforchildren.org" TargetMode="External"/><Relationship Id="rId26" Type="http://schemas.openxmlformats.org/officeDocument/2006/relationships/hyperlink" Target="https://www.readingeducationservices.co.uk/" TargetMode="External"/><Relationship Id="rId39" Type="http://schemas.openxmlformats.org/officeDocument/2006/relationships/hyperlink" Target="mailto:Wilma.williams@brighterfuturesforchildren.org" TargetMode="External"/><Relationship Id="rId21" Type="http://schemas.openxmlformats.org/officeDocument/2006/relationships/hyperlink" Target="mailto:Alice.boon@brighterfuturesforchildren.org" TargetMode="External"/><Relationship Id="rId34" Type="http://schemas.openxmlformats.org/officeDocument/2006/relationships/hyperlink" Target="https://www.readingeducationservices.co.uk/" TargetMode="External"/><Relationship Id="rId42" Type="http://schemas.openxmlformats.org/officeDocument/2006/relationships/hyperlink" Target="https://www.readingeducationservices.co.uk/" TargetMode="External"/><Relationship Id="rId47" Type="http://schemas.openxmlformats.org/officeDocument/2006/relationships/hyperlink" Target="mailto:Deborah.Hunter@brighterfuturesforchildren.org" TargetMode="External"/><Relationship Id="rId50" Type="http://schemas.openxmlformats.org/officeDocument/2006/relationships/hyperlink" Target="mailto:Afua.Osabutey@brighterfuturesforchildren.org" TargetMode="External"/><Relationship Id="rId55" Type="http://schemas.openxmlformats.org/officeDocument/2006/relationships/footer" Target="footer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mailto:Wilma.williams@brighterfuturesforchildren.org" TargetMode="External"/><Relationship Id="rId29" Type="http://schemas.openxmlformats.org/officeDocument/2006/relationships/hyperlink" Target="mailto:Wilma.williams@brighterfuturesforchildren.org" TargetMode="External"/><Relationship Id="rId11" Type="http://schemas.openxmlformats.org/officeDocument/2006/relationships/image" Target="media/image1.png"/><Relationship Id="rId24" Type="http://schemas.openxmlformats.org/officeDocument/2006/relationships/hyperlink" Target="mailto:Wilma.williams@brighterfuturesforchildren.org" TargetMode="External"/><Relationship Id="rId32" Type="http://schemas.openxmlformats.org/officeDocument/2006/relationships/hyperlink" Target="mailto:Alice.bbon@brighterfuturesforchildren.org" TargetMode="External"/><Relationship Id="rId37" Type="http://schemas.openxmlformats.org/officeDocument/2006/relationships/hyperlink" Target="mailto:Wilma.williams@brighterfuturesforchildren.org" TargetMode="External"/><Relationship Id="rId40" Type="http://schemas.openxmlformats.org/officeDocument/2006/relationships/hyperlink" Target="mailto:Deborah.Hunter@brighterfuturesforchildren.org" TargetMode="External"/><Relationship Id="rId45" Type="http://schemas.openxmlformats.org/officeDocument/2006/relationships/hyperlink" Target="mailto:Deborah.Hunter@brighterfuturesforchildren.org" TargetMode="External"/><Relationship Id="rId53" Type="http://schemas.openxmlformats.org/officeDocument/2006/relationships/hyperlink" Target="https://www.readingeducationservices.co.uk/" TargetMode="External"/><Relationship Id="rId58" Type="http://schemas.openxmlformats.org/officeDocument/2006/relationships/fontTable" Target="fontTable.xml"/><Relationship Id="rId5" Type="http://schemas.openxmlformats.org/officeDocument/2006/relationships/numbering" Target="numbering.xml"/><Relationship Id="rId19" Type="http://schemas.openxmlformats.org/officeDocument/2006/relationships/hyperlink" Target="mailto:Deborah.Hunter@brighterfuturesforchildren.org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Wilma.williams@brighterfuturesforchildren.org" TargetMode="External"/><Relationship Id="rId22" Type="http://schemas.openxmlformats.org/officeDocument/2006/relationships/hyperlink" Target="mailto:Wilma.williams@brighterfuturesforchildren.org" TargetMode="External"/><Relationship Id="rId27" Type="http://schemas.openxmlformats.org/officeDocument/2006/relationships/hyperlink" Target="mailto:Wilma.williams@brighterfuturesforchildren.org" TargetMode="External"/><Relationship Id="rId30" Type="http://schemas.openxmlformats.org/officeDocument/2006/relationships/hyperlink" Target="mailto:Deborah.Hunter@brighterfuturesforchildren.org" TargetMode="External"/><Relationship Id="rId35" Type="http://schemas.openxmlformats.org/officeDocument/2006/relationships/hyperlink" Target="mailto:Wilma.williams@brighterfuturesforchildren.org" TargetMode="External"/><Relationship Id="rId43" Type="http://schemas.openxmlformats.org/officeDocument/2006/relationships/hyperlink" Target="https://www.readingeducationservices.co.uk/" TargetMode="External"/><Relationship Id="rId48" Type="http://schemas.openxmlformats.org/officeDocument/2006/relationships/hyperlink" Target="mailto:Wilma.williams@brighterfuturesforchildren.org" TargetMode="External"/><Relationship Id="rId56" Type="http://schemas.openxmlformats.org/officeDocument/2006/relationships/header" Target="header2.xml"/><Relationship Id="rId8" Type="http://schemas.openxmlformats.org/officeDocument/2006/relationships/webSettings" Target="webSettings.xml"/><Relationship Id="rId51" Type="http://schemas.openxmlformats.org/officeDocument/2006/relationships/hyperlink" Target="mailto:Alice.boon@brighterfuturesforchildren.org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mailto:alice.boon@brighterfuturesforchildren.org" TargetMode="External"/><Relationship Id="rId17" Type="http://schemas.openxmlformats.org/officeDocument/2006/relationships/hyperlink" Target="mailto:Deborah.Hunter@brighterfuturesforchildren.org" TargetMode="External"/><Relationship Id="rId25" Type="http://schemas.openxmlformats.org/officeDocument/2006/relationships/hyperlink" Target="mailto:Deborah.Hunter@brighterfuturesforchildren.org" TargetMode="External"/><Relationship Id="rId33" Type="http://schemas.openxmlformats.org/officeDocument/2006/relationships/hyperlink" Target="https://www.readingeducationservices.co.uk/" TargetMode="External"/><Relationship Id="rId38" Type="http://schemas.openxmlformats.org/officeDocument/2006/relationships/hyperlink" Target="mailto:Deborah.Hunter@brighterfuturesforchildren.org" TargetMode="External"/><Relationship Id="rId46" Type="http://schemas.openxmlformats.org/officeDocument/2006/relationships/hyperlink" Target="mailto:Wilma.williams@brighterfuturesforchildren.org" TargetMode="External"/><Relationship Id="rId59" Type="http://schemas.openxmlformats.org/officeDocument/2006/relationships/theme" Target="theme/theme1.xml"/><Relationship Id="rId20" Type="http://schemas.openxmlformats.org/officeDocument/2006/relationships/hyperlink" Target="mailto:Afua.Osabutey@brighterfuturesforchildren.org" TargetMode="External"/><Relationship Id="rId41" Type="http://schemas.openxmlformats.org/officeDocument/2006/relationships/hyperlink" Target="mailto:Afua.Osabutey@brighterfuturesforchildren.org" TargetMode="External"/><Relationship Id="rId54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hyperlink" Target="mailto:Deborah.Hunter@brighterfuturesforchildren.org" TargetMode="External"/><Relationship Id="rId23" Type="http://schemas.openxmlformats.org/officeDocument/2006/relationships/hyperlink" Target="mailto:Deborah.Hunter@brighterfuturesforchildren.org" TargetMode="External"/><Relationship Id="rId28" Type="http://schemas.openxmlformats.org/officeDocument/2006/relationships/hyperlink" Target="mailto:Deborah.Hunter@brighterfuturesforchildren.org" TargetMode="External"/><Relationship Id="rId36" Type="http://schemas.openxmlformats.org/officeDocument/2006/relationships/hyperlink" Target="mailto:Deborah.Hunter@brighterfuturesforchildren.org" TargetMode="External"/><Relationship Id="rId49" Type="http://schemas.openxmlformats.org/officeDocument/2006/relationships/hyperlink" Target="mailto:Deborah.Hunter@brighterfuturesforchildren.org" TargetMode="External"/><Relationship Id="rId57" Type="http://schemas.openxmlformats.org/officeDocument/2006/relationships/footer" Target="footer2.xml"/><Relationship Id="rId10" Type="http://schemas.openxmlformats.org/officeDocument/2006/relationships/endnotes" Target="endnotes.xml"/><Relationship Id="rId31" Type="http://schemas.openxmlformats.org/officeDocument/2006/relationships/hyperlink" Target="mailto:Afua.Osabutey@brighterfuturesforchildren.org" TargetMode="External"/><Relationship Id="rId44" Type="http://schemas.openxmlformats.org/officeDocument/2006/relationships/hyperlink" Target="mailto:Wilma.williams@brighterfuturesforchildren.org" TargetMode="External"/><Relationship Id="rId52" Type="http://schemas.openxmlformats.org/officeDocument/2006/relationships/hyperlink" Target="https://www.readingeducationservices.co.uk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onali\Downloads\Branded_blank_corporate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02bcac5-6606-4cf0-96ac-a31d8c73842f">
      <UserInfo>
        <DisplayName>Osabutey, Afua</DisplayName>
        <AccountId>20</AccountId>
        <AccountType/>
      </UserInfo>
      <UserInfo>
        <DisplayName>Hunter, Deborah</DisplayName>
        <AccountId>10</AccountId>
        <AccountType/>
      </UserInfo>
      <UserInfo>
        <DisplayName>Bador, Yasmin</DisplayName>
        <AccountId>29</AccountId>
        <AccountType/>
      </UserInfo>
      <UserInfo>
        <DisplayName>Bales, Julia</DisplayName>
        <AccountId>30</AccountId>
        <AccountType/>
      </UserInfo>
      <UserInfo>
        <DisplayName>Bloyce, Jackie</DisplayName>
        <AccountId>13</AccountId>
        <AccountType/>
      </UserInfo>
      <UserInfo>
        <DisplayName>Brangwin, Catherine</DisplayName>
        <AccountId>31</AccountId>
        <AccountType/>
      </UserInfo>
      <UserInfo>
        <DisplayName>Chettiar, Emma</DisplayName>
        <AccountId>32</AccountId>
        <AccountType/>
      </UserInfo>
      <UserInfo>
        <DisplayName>D'Souza, Ian</DisplayName>
        <AccountId>33</AccountId>
        <AccountType/>
      </UserInfo>
      <UserInfo>
        <DisplayName>Henry, Kayleigh</DisplayName>
        <AccountId>15</AccountId>
        <AccountType/>
      </UserInfo>
      <UserInfo>
        <DisplayName>Houghton, Jane</DisplayName>
        <AccountId>34</AccountId>
        <AccountType/>
      </UserInfo>
      <UserInfo>
        <DisplayName>Lakhanpaul, Sanjeev</DisplayName>
        <AccountId>35</AccountId>
        <AccountType/>
      </UserInfo>
      <UserInfo>
        <DisplayName>Lawrence, Vikki</DisplayName>
        <AccountId>12</AccountId>
        <AccountType/>
      </UserInfo>
      <UserInfo>
        <DisplayName>Lewis, Claire (EP)</DisplayName>
        <AccountId>36</AccountId>
        <AccountType/>
      </UserInfo>
      <UserInfo>
        <DisplayName>Martineau, Sarah</DisplayName>
        <AccountId>37</AccountId>
        <AccountType/>
      </UserInfo>
      <UserInfo>
        <DisplayName>Papamichael, Anna</DisplayName>
        <AccountId>38</AccountId>
        <AccountType/>
      </UserInfo>
      <UserInfo>
        <DisplayName>Welz, Angelika</DisplayName>
        <AccountId>11</AccountId>
        <AccountType/>
      </UserInfo>
      <UserInfo>
        <DisplayName>Sharpe, Abi</DisplayName>
        <AccountId>39</AccountId>
        <AccountType/>
      </UserInfo>
      <UserInfo>
        <DisplayName>Rodrigues, Luciana</DisplayName>
        <AccountId>40</AccountId>
        <AccountType/>
      </UserInfo>
      <UserInfo>
        <DisplayName>Reynolds, Catherine</DisplayName>
        <AccountId>41</AccountId>
        <AccountType/>
      </UserInfo>
    </SharedWithUsers>
    <Date xmlns="a8840e16-e8a9-4e1f-aab9-b27f33a429f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47F65E45EA6949875CFBB9909146C2" ma:contentTypeVersion="13" ma:contentTypeDescription="Create a new document." ma:contentTypeScope="" ma:versionID="fed5068984f487699eb2d28e61ac84a6">
  <xsd:schema xmlns:xsd="http://www.w3.org/2001/XMLSchema" xmlns:xs="http://www.w3.org/2001/XMLSchema" xmlns:p="http://schemas.microsoft.com/office/2006/metadata/properties" xmlns:ns2="a8840e16-e8a9-4e1f-aab9-b27f33a429f6" xmlns:ns3="302bcac5-6606-4cf0-96ac-a31d8c73842f" targetNamespace="http://schemas.microsoft.com/office/2006/metadata/properties" ma:root="true" ma:fieldsID="3b399b00b5b1578d9c285ec161172c76" ns2:_="" ns3:_="">
    <xsd:import namespace="a8840e16-e8a9-4e1f-aab9-b27f33a429f6"/>
    <xsd:import namespace="302bcac5-6606-4cf0-96ac-a31d8c7384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Dat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840e16-e8a9-4e1f-aab9-b27f33a429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Date" ma:index="16" nillable="true" ma:displayName="Date" ma:format="DateOnly" ma:internalName="Date">
      <xsd:simpleType>
        <xsd:restriction base="dms:DateTime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bcac5-6606-4cf0-96ac-a31d8c73842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04D34-C52A-4EA3-8F4E-CC4387DE54A4}">
  <ds:schemaRefs>
    <ds:schemaRef ds:uri="http://schemas.microsoft.com/office/2006/metadata/properties"/>
    <ds:schemaRef ds:uri="http://schemas.microsoft.com/office/infopath/2007/PartnerControls"/>
    <ds:schemaRef ds:uri="302bcac5-6606-4cf0-96ac-a31d8c73842f"/>
    <ds:schemaRef ds:uri="a8840e16-e8a9-4e1f-aab9-b27f33a429f6"/>
  </ds:schemaRefs>
</ds:datastoreItem>
</file>

<file path=customXml/itemProps2.xml><?xml version="1.0" encoding="utf-8"?>
<ds:datastoreItem xmlns:ds="http://schemas.openxmlformats.org/officeDocument/2006/customXml" ds:itemID="{FFE068A4-D5DB-4ACC-811F-08168CD0ED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840e16-e8a9-4e1f-aab9-b27f33a429f6"/>
    <ds:schemaRef ds:uri="302bcac5-6606-4cf0-96ac-a31d8c7384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97AA1F3-C317-4382-A463-36BB85ADC36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BBA13AD-DD26-4164-88E1-7AE290135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Branded_blank_corporate_template</Template>
  <TotalTime>0</TotalTime>
  <Pages>4</Pages>
  <Words>1645</Words>
  <Characters>9380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Reading Borough Council</Company>
  <LinksUpToDate>false</LinksUpToDate>
  <CharactersWithSpaces>11003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Boon, Alice</dc:creator>
  <cp:lastModifiedBy>Lizzie Ayres</cp:lastModifiedBy>
  <cp:revision>2</cp:revision>
  <cp:lastPrinted>2019-01-14T11:17:00Z</cp:lastPrinted>
  <dcterms:created xsi:type="dcterms:W3CDTF">2022-01-12T12:45:00Z</dcterms:created>
  <dcterms:modified xsi:type="dcterms:W3CDTF">2022-01-12T12:45:00Z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Name">
    <vt:lpwstr>Unclassified</vt:lpwstr>
  </property>
  <property fmtid="{D5CDD505-2E9C-101B-9397-08002B2CF9AE}" pid="3" name="ClassificationMarking">
    <vt:lpwstr>Classification: UNCLASSIFIED</vt:lpwstr>
  </property>
  <property fmtid="{D5CDD505-2E9C-101B-9397-08002B2CF9AE}" pid="4" name="ClassificationMadeBy">
    <vt:lpwstr>RBC\WoznDan</vt:lpwstr>
  </property>
  <property fmtid="{D5CDD505-2E9C-101B-9397-08002B2CF9AE}" pid="5" name="ClassificationMadeExternally">
    <vt:lpwstr>No</vt:lpwstr>
  </property>
  <property fmtid="{D5CDD505-2E9C-101B-9397-08002B2CF9AE}" pid="6" name="ClassificationMadeOn">
    <vt:filetime>2019-02-11T14:55:58Z</vt:filetime>
  </property>
  <property fmtid="{D5CDD505-2E9C-101B-9397-08002B2CF9AE}" pid="7" name="ContentTypeId">
    <vt:lpwstr>0x010100A847F65E45EA6949875CFBB9909146C2</vt:lpwstr>
  </property>
</Properties>
</file>