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69B3D" w14:textId="2AAC9A49" w:rsidR="00C71B53" w:rsidRPr="00D5698F" w:rsidRDefault="00D5698F" w:rsidP="000726E5">
      <w:pPr>
        <w:spacing w:after="0" w:line="240" w:lineRule="auto"/>
        <w:jc w:val="right"/>
        <w:rPr>
          <w:rFonts w:ascii="Arial" w:hAnsi="Arial" w:cs="Arial"/>
          <w:color w:val="auto"/>
          <w:sz w:val="22"/>
        </w:rPr>
      </w:pPr>
      <w:r w:rsidRPr="00D5698F">
        <w:rPr>
          <w:rFonts w:ascii="Arial" w:hAnsi="Arial" w:cs="Arial"/>
          <w:color w:val="auto"/>
          <w:sz w:val="22"/>
        </w:rPr>
        <w:t>Mr Alun Lloyd,</w:t>
      </w:r>
    </w:p>
    <w:p w14:paraId="3AA7B17F" w14:textId="6C0D394B" w:rsidR="00D5698F" w:rsidRPr="00D5698F" w:rsidRDefault="00D5698F" w:rsidP="000726E5">
      <w:pPr>
        <w:spacing w:after="0" w:line="240" w:lineRule="auto"/>
        <w:jc w:val="right"/>
        <w:rPr>
          <w:rFonts w:ascii="Arial" w:hAnsi="Arial" w:cs="Arial"/>
          <w:color w:val="auto"/>
          <w:sz w:val="22"/>
        </w:rPr>
      </w:pPr>
      <w:r w:rsidRPr="00D5698F">
        <w:rPr>
          <w:rFonts w:ascii="Arial" w:hAnsi="Arial" w:cs="Arial"/>
          <w:color w:val="auto"/>
          <w:sz w:val="22"/>
        </w:rPr>
        <w:t xml:space="preserve">Head of </w:t>
      </w:r>
      <w:r>
        <w:rPr>
          <w:rFonts w:ascii="Arial" w:hAnsi="Arial" w:cs="Arial"/>
          <w:color w:val="auto"/>
          <w:sz w:val="22"/>
        </w:rPr>
        <w:t>Sixth Form</w:t>
      </w:r>
      <w:r w:rsidRPr="00D5698F">
        <w:rPr>
          <w:rFonts w:ascii="Arial" w:hAnsi="Arial" w:cs="Arial"/>
          <w:color w:val="auto"/>
          <w:sz w:val="22"/>
        </w:rPr>
        <w:t>,</w:t>
      </w:r>
    </w:p>
    <w:p w14:paraId="455E619B" w14:textId="77777777" w:rsidR="00943067" w:rsidRPr="00D5698F" w:rsidRDefault="000726E5" w:rsidP="000726E5">
      <w:pPr>
        <w:spacing w:after="0" w:line="240" w:lineRule="auto"/>
        <w:jc w:val="right"/>
        <w:rPr>
          <w:rFonts w:ascii="Arial" w:hAnsi="Arial" w:cs="Arial"/>
          <w:color w:val="auto"/>
          <w:sz w:val="22"/>
        </w:rPr>
      </w:pPr>
      <w:r w:rsidRPr="00D5698F">
        <w:rPr>
          <w:rFonts w:ascii="Arial" w:hAnsi="Arial" w:cs="Arial"/>
          <w:color w:val="auto"/>
          <w:sz w:val="22"/>
        </w:rPr>
        <w:t>Reading School</w:t>
      </w:r>
      <w:r w:rsidR="00164A73" w:rsidRPr="00D5698F">
        <w:rPr>
          <w:rFonts w:ascii="Arial" w:hAnsi="Arial" w:cs="Arial"/>
          <w:color w:val="auto"/>
          <w:sz w:val="22"/>
        </w:rPr>
        <w:t>,</w:t>
      </w:r>
    </w:p>
    <w:p w14:paraId="50D3471B" w14:textId="77777777" w:rsidR="00943067" w:rsidRPr="00D5698F" w:rsidRDefault="000726E5" w:rsidP="000726E5">
      <w:pPr>
        <w:spacing w:after="0" w:line="240" w:lineRule="auto"/>
        <w:jc w:val="right"/>
        <w:rPr>
          <w:rFonts w:ascii="Arial" w:hAnsi="Arial" w:cs="Arial"/>
          <w:color w:val="auto"/>
          <w:sz w:val="22"/>
        </w:rPr>
      </w:pPr>
      <w:proofErr w:type="spellStart"/>
      <w:r w:rsidRPr="00D5698F">
        <w:rPr>
          <w:rFonts w:ascii="Arial" w:hAnsi="Arial" w:cs="Arial"/>
          <w:color w:val="auto"/>
          <w:sz w:val="22"/>
        </w:rPr>
        <w:t>Erleigh</w:t>
      </w:r>
      <w:proofErr w:type="spellEnd"/>
      <w:r w:rsidRPr="00D5698F">
        <w:rPr>
          <w:rFonts w:ascii="Arial" w:hAnsi="Arial" w:cs="Arial"/>
          <w:color w:val="auto"/>
          <w:sz w:val="22"/>
        </w:rPr>
        <w:t xml:space="preserve"> Road</w:t>
      </w:r>
      <w:r w:rsidR="00164A73" w:rsidRPr="00D5698F">
        <w:rPr>
          <w:rFonts w:ascii="Arial" w:hAnsi="Arial" w:cs="Arial"/>
          <w:color w:val="auto"/>
          <w:sz w:val="22"/>
        </w:rPr>
        <w:t>,</w:t>
      </w:r>
    </w:p>
    <w:p w14:paraId="545BC1CE" w14:textId="77777777" w:rsidR="00943067" w:rsidRPr="00D5698F" w:rsidRDefault="000726E5" w:rsidP="000726E5">
      <w:pPr>
        <w:spacing w:after="0" w:line="240" w:lineRule="auto"/>
        <w:jc w:val="right"/>
        <w:rPr>
          <w:rFonts w:ascii="Arial" w:hAnsi="Arial" w:cs="Arial"/>
          <w:color w:val="auto"/>
          <w:sz w:val="22"/>
        </w:rPr>
      </w:pPr>
      <w:r w:rsidRPr="00D5698F">
        <w:rPr>
          <w:rFonts w:ascii="Arial" w:hAnsi="Arial" w:cs="Arial"/>
          <w:color w:val="auto"/>
          <w:sz w:val="22"/>
        </w:rPr>
        <w:t>Reading</w:t>
      </w:r>
      <w:r w:rsidR="00164A73" w:rsidRPr="00D5698F">
        <w:rPr>
          <w:rFonts w:ascii="Arial" w:hAnsi="Arial" w:cs="Arial"/>
          <w:color w:val="auto"/>
          <w:sz w:val="22"/>
        </w:rPr>
        <w:t>,</w:t>
      </w:r>
    </w:p>
    <w:p w14:paraId="5F26E45C" w14:textId="77777777" w:rsidR="00943067" w:rsidRPr="00D5698F" w:rsidRDefault="000726E5" w:rsidP="000726E5">
      <w:pPr>
        <w:spacing w:after="0" w:line="240" w:lineRule="auto"/>
        <w:jc w:val="right"/>
        <w:rPr>
          <w:rFonts w:ascii="Arial" w:hAnsi="Arial" w:cs="Arial"/>
          <w:color w:val="auto"/>
          <w:sz w:val="22"/>
        </w:rPr>
      </w:pPr>
      <w:r w:rsidRPr="00D5698F">
        <w:rPr>
          <w:rFonts w:ascii="Arial" w:hAnsi="Arial" w:cs="Arial"/>
          <w:color w:val="auto"/>
          <w:sz w:val="22"/>
        </w:rPr>
        <w:t>RG1 5LW</w:t>
      </w:r>
      <w:r w:rsidR="00164A73" w:rsidRPr="00D5698F">
        <w:rPr>
          <w:rFonts w:ascii="Arial" w:hAnsi="Arial" w:cs="Arial"/>
          <w:color w:val="auto"/>
          <w:sz w:val="22"/>
        </w:rPr>
        <w:t>.</w:t>
      </w:r>
    </w:p>
    <w:p w14:paraId="7213862B" w14:textId="77777777" w:rsidR="00A149F4" w:rsidRPr="00035BEE" w:rsidRDefault="00A149F4" w:rsidP="00CA6453">
      <w:pPr>
        <w:spacing w:after="0" w:line="240" w:lineRule="auto"/>
        <w:rPr>
          <w:rFonts w:ascii="Arial" w:hAnsi="Arial" w:cs="Arial"/>
          <w:sz w:val="22"/>
        </w:rPr>
      </w:pPr>
    </w:p>
    <w:p w14:paraId="720F1D46" w14:textId="5993118A" w:rsidR="004E3F8F" w:rsidRPr="00035BEE" w:rsidRDefault="00AD7C0F" w:rsidP="00096242">
      <w:pPr>
        <w:spacing w:after="0" w:line="240" w:lineRule="auto"/>
        <w:jc w:val="right"/>
        <w:rPr>
          <w:rFonts w:ascii="Arial" w:hAnsi="Arial" w:cs="Arial"/>
          <w:sz w:val="22"/>
        </w:rPr>
      </w:pPr>
      <w:r>
        <w:rPr>
          <w:rFonts w:ascii="Arial" w:hAnsi="Arial" w:cs="Arial"/>
          <w:sz w:val="22"/>
        </w:rPr>
        <w:t>2</w:t>
      </w:r>
      <w:r w:rsidR="00A20F7B">
        <w:rPr>
          <w:rFonts w:ascii="Arial" w:hAnsi="Arial" w:cs="Arial"/>
          <w:sz w:val="22"/>
        </w:rPr>
        <w:t>7/01/</w:t>
      </w:r>
      <w:r w:rsidR="00035BEE" w:rsidRPr="00035BEE">
        <w:rPr>
          <w:rFonts w:ascii="Arial" w:hAnsi="Arial" w:cs="Arial"/>
          <w:sz w:val="22"/>
        </w:rPr>
        <w:t xml:space="preserve"> 20</w:t>
      </w:r>
      <w:r w:rsidR="00A20F7B">
        <w:rPr>
          <w:rFonts w:ascii="Arial" w:hAnsi="Arial" w:cs="Arial"/>
          <w:sz w:val="22"/>
        </w:rPr>
        <w:t>22</w:t>
      </w:r>
    </w:p>
    <w:p w14:paraId="48E2F7CC" w14:textId="77777777" w:rsidR="004E3F8F" w:rsidRPr="00943067" w:rsidRDefault="004E3F8F" w:rsidP="00E95BB5">
      <w:pPr>
        <w:pStyle w:val="Default"/>
        <w:rPr>
          <w:sz w:val="22"/>
          <w:szCs w:val="22"/>
        </w:rPr>
      </w:pPr>
      <w:r w:rsidRPr="00943067">
        <w:rPr>
          <w:sz w:val="22"/>
          <w:szCs w:val="22"/>
        </w:rPr>
        <w:t xml:space="preserve">Dear </w:t>
      </w:r>
      <w:r w:rsidR="00943067" w:rsidRPr="00943067">
        <w:rPr>
          <w:sz w:val="22"/>
          <w:szCs w:val="22"/>
        </w:rPr>
        <w:t>Local Business,</w:t>
      </w:r>
      <w:r w:rsidRPr="00943067">
        <w:rPr>
          <w:sz w:val="22"/>
          <w:szCs w:val="22"/>
        </w:rPr>
        <w:t xml:space="preserve"> </w:t>
      </w:r>
    </w:p>
    <w:p w14:paraId="46492034" w14:textId="77777777" w:rsidR="004E3F8F" w:rsidRPr="00943067" w:rsidRDefault="004E3F8F" w:rsidP="00E95BB5">
      <w:pPr>
        <w:pStyle w:val="Default"/>
        <w:jc w:val="both"/>
        <w:rPr>
          <w:sz w:val="22"/>
          <w:szCs w:val="22"/>
        </w:rPr>
      </w:pPr>
    </w:p>
    <w:p w14:paraId="7E655596" w14:textId="77777777" w:rsidR="00943067" w:rsidRPr="00943067" w:rsidRDefault="000726E5" w:rsidP="00E95BB5">
      <w:pPr>
        <w:pStyle w:val="Default"/>
        <w:jc w:val="both"/>
        <w:rPr>
          <w:bCs/>
          <w:sz w:val="22"/>
          <w:szCs w:val="22"/>
        </w:rPr>
      </w:pPr>
      <w:r>
        <w:rPr>
          <w:bCs/>
          <w:sz w:val="22"/>
          <w:szCs w:val="22"/>
        </w:rPr>
        <w:t>Thank you</w:t>
      </w:r>
      <w:r w:rsidR="00943067" w:rsidRPr="00943067">
        <w:rPr>
          <w:bCs/>
          <w:sz w:val="22"/>
          <w:szCs w:val="22"/>
        </w:rPr>
        <w:t xml:space="preserve"> for taking the time to read this brief introductory letter regarding provision of Year 12 Work Experience for a student from Reading School.</w:t>
      </w:r>
    </w:p>
    <w:p w14:paraId="10914E83" w14:textId="77777777" w:rsidR="00943067" w:rsidRPr="00943067" w:rsidRDefault="00943067" w:rsidP="00E95BB5">
      <w:pPr>
        <w:pStyle w:val="Default"/>
        <w:jc w:val="both"/>
        <w:rPr>
          <w:bCs/>
          <w:sz w:val="22"/>
          <w:szCs w:val="22"/>
        </w:rPr>
      </w:pPr>
    </w:p>
    <w:p w14:paraId="317DA42C" w14:textId="77777777" w:rsidR="00943067" w:rsidRDefault="00943067" w:rsidP="00E95BB5">
      <w:pPr>
        <w:pStyle w:val="Default"/>
        <w:jc w:val="both"/>
        <w:rPr>
          <w:bCs/>
          <w:sz w:val="22"/>
          <w:szCs w:val="22"/>
        </w:rPr>
      </w:pPr>
      <w:r>
        <w:rPr>
          <w:bCs/>
          <w:sz w:val="22"/>
          <w:szCs w:val="22"/>
        </w:rPr>
        <w:t xml:space="preserve">Reading School is one of the highest performing state schools in the country. We have a nine hundred year pedigree, and throughout this time have done our best for young men from Reading and the surrounding area. We are very proud of the progress </w:t>
      </w:r>
      <w:r w:rsidR="004E067D">
        <w:rPr>
          <w:bCs/>
          <w:sz w:val="22"/>
          <w:szCs w:val="22"/>
        </w:rPr>
        <w:t xml:space="preserve">our </w:t>
      </w:r>
      <w:r>
        <w:rPr>
          <w:bCs/>
          <w:sz w:val="22"/>
          <w:szCs w:val="22"/>
        </w:rPr>
        <w:t>students make and have every confidence that they will leave the school aged 18 ready to make significant contributions in industry, in business, or in whatever career or vocation they explore.</w:t>
      </w:r>
    </w:p>
    <w:p w14:paraId="3C1008BF" w14:textId="77777777" w:rsidR="00943067" w:rsidRDefault="00943067" w:rsidP="00E95BB5">
      <w:pPr>
        <w:pStyle w:val="Default"/>
        <w:jc w:val="both"/>
        <w:rPr>
          <w:bCs/>
          <w:sz w:val="22"/>
          <w:szCs w:val="22"/>
        </w:rPr>
      </w:pPr>
    </w:p>
    <w:p w14:paraId="4E2C5C48" w14:textId="5FC9078A" w:rsidR="004973B9" w:rsidRDefault="00943067" w:rsidP="00E95BB5">
      <w:pPr>
        <w:pStyle w:val="Default"/>
        <w:jc w:val="both"/>
        <w:rPr>
          <w:sz w:val="22"/>
          <w:szCs w:val="22"/>
        </w:rPr>
      </w:pPr>
      <w:r>
        <w:rPr>
          <w:bCs/>
          <w:sz w:val="22"/>
          <w:szCs w:val="22"/>
        </w:rPr>
        <w:t>We have an outstanding cohort of students in Year 12 this year and we are asking them to secure their own</w:t>
      </w:r>
      <w:r w:rsidR="00C71B53" w:rsidRPr="00943067">
        <w:rPr>
          <w:sz w:val="22"/>
          <w:szCs w:val="22"/>
        </w:rPr>
        <w:t xml:space="preserve"> work experience </w:t>
      </w:r>
      <w:r>
        <w:rPr>
          <w:sz w:val="22"/>
          <w:szCs w:val="22"/>
        </w:rPr>
        <w:t>placement between</w:t>
      </w:r>
      <w:r w:rsidR="00FC42D0">
        <w:rPr>
          <w:sz w:val="22"/>
          <w:szCs w:val="22"/>
        </w:rPr>
        <w:t xml:space="preserve"> Monday </w:t>
      </w:r>
      <w:r w:rsidR="00A20F7B">
        <w:rPr>
          <w:sz w:val="22"/>
          <w:szCs w:val="22"/>
        </w:rPr>
        <w:t>6th</w:t>
      </w:r>
      <w:r w:rsidR="00C71B53" w:rsidRPr="00943067">
        <w:rPr>
          <w:sz w:val="22"/>
          <w:szCs w:val="22"/>
        </w:rPr>
        <w:t xml:space="preserve"> </w:t>
      </w:r>
      <w:r w:rsidR="00C71B53" w:rsidRPr="00943067">
        <w:rPr>
          <w:bCs/>
          <w:sz w:val="22"/>
          <w:szCs w:val="22"/>
        </w:rPr>
        <w:t>Ju</w:t>
      </w:r>
      <w:r w:rsidR="00A20F7B">
        <w:rPr>
          <w:bCs/>
          <w:sz w:val="22"/>
          <w:szCs w:val="22"/>
        </w:rPr>
        <w:t>ne</w:t>
      </w:r>
      <w:r w:rsidR="00C71B53" w:rsidRPr="00943067">
        <w:rPr>
          <w:b/>
          <w:bCs/>
          <w:sz w:val="22"/>
          <w:szCs w:val="22"/>
        </w:rPr>
        <w:t xml:space="preserve"> </w:t>
      </w:r>
      <w:r w:rsidR="00164A73" w:rsidRPr="00164A73">
        <w:rPr>
          <w:bCs/>
          <w:sz w:val="22"/>
          <w:szCs w:val="22"/>
        </w:rPr>
        <w:t>and</w:t>
      </w:r>
      <w:r w:rsidR="00FC42D0">
        <w:rPr>
          <w:sz w:val="22"/>
          <w:szCs w:val="22"/>
        </w:rPr>
        <w:t xml:space="preserve"> Friday </w:t>
      </w:r>
      <w:r w:rsidR="00A20F7B">
        <w:rPr>
          <w:sz w:val="22"/>
          <w:szCs w:val="22"/>
        </w:rPr>
        <w:t>10</w:t>
      </w:r>
      <w:r w:rsidR="00A20F7B" w:rsidRPr="00A20F7B">
        <w:rPr>
          <w:sz w:val="22"/>
          <w:szCs w:val="22"/>
          <w:vertAlign w:val="superscript"/>
        </w:rPr>
        <w:t>th</w:t>
      </w:r>
      <w:r w:rsidR="00A20F7B">
        <w:rPr>
          <w:sz w:val="22"/>
          <w:szCs w:val="22"/>
        </w:rPr>
        <w:t xml:space="preserve"> June</w:t>
      </w:r>
      <w:r w:rsidR="00C71B53" w:rsidRPr="00943067">
        <w:rPr>
          <w:sz w:val="22"/>
          <w:szCs w:val="22"/>
        </w:rPr>
        <w:t xml:space="preserve">. </w:t>
      </w:r>
    </w:p>
    <w:p w14:paraId="16DD0848" w14:textId="77777777" w:rsidR="00943067" w:rsidRDefault="00943067" w:rsidP="00E95BB5">
      <w:pPr>
        <w:pStyle w:val="Default"/>
        <w:jc w:val="both"/>
        <w:rPr>
          <w:sz w:val="22"/>
          <w:szCs w:val="22"/>
        </w:rPr>
      </w:pPr>
    </w:p>
    <w:p w14:paraId="389368A1" w14:textId="392A789E" w:rsidR="00943067" w:rsidRDefault="00943067" w:rsidP="00E95BB5">
      <w:pPr>
        <w:pStyle w:val="Default"/>
        <w:jc w:val="both"/>
        <w:rPr>
          <w:sz w:val="22"/>
          <w:szCs w:val="22"/>
        </w:rPr>
      </w:pPr>
      <w:r>
        <w:rPr>
          <w:sz w:val="22"/>
          <w:szCs w:val="22"/>
        </w:rPr>
        <w:t xml:space="preserve">The benefits of such a programme are profound for the students of the school and we hope </w:t>
      </w:r>
      <w:r w:rsidR="004E067D">
        <w:rPr>
          <w:sz w:val="22"/>
          <w:szCs w:val="22"/>
        </w:rPr>
        <w:t xml:space="preserve">that </w:t>
      </w:r>
      <w:r>
        <w:rPr>
          <w:sz w:val="22"/>
          <w:szCs w:val="22"/>
        </w:rPr>
        <w:t>offering a placement might also be of benefit to yourselves. We have done everything we can to ensure that provision of a week of work-placed learning is strai</w:t>
      </w:r>
      <w:r w:rsidR="004E067D">
        <w:rPr>
          <w:sz w:val="22"/>
          <w:szCs w:val="22"/>
        </w:rPr>
        <w:t xml:space="preserve">ghtforward for you, and involves minimal </w:t>
      </w:r>
      <w:r w:rsidR="000A1F14">
        <w:rPr>
          <w:sz w:val="22"/>
          <w:szCs w:val="22"/>
        </w:rPr>
        <w:t>logistical complications</w:t>
      </w:r>
      <w:r w:rsidR="004E067D">
        <w:rPr>
          <w:sz w:val="22"/>
          <w:szCs w:val="22"/>
        </w:rPr>
        <w:t>.</w:t>
      </w:r>
      <w:r w:rsidR="00A20F7B">
        <w:rPr>
          <w:sz w:val="22"/>
          <w:szCs w:val="22"/>
        </w:rPr>
        <w:t xml:space="preserve"> </w:t>
      </w:r>
    </w:p>
    <w:p w14:paraId="0A21C45B" w14:textId="77777777" w:rsidR="00943067" w:rsidRDefault="00943067" w:rsidP="00E95BB5">
      <w:pPr>
        <w:pStyle w:val="Default"/>
        <w:jc w:val="both"/>
        <w:rPr>
          <w:sz w:val="22"/>
          <w:szCs w:val="22"/>
        </w:rPr>
      </w:pPr>
    </w:p>
    <w:p w14:paraId="4C767EB2" w14:textId="77777777" w:rsidR="00C71B53" w:rsidRDefault="00C71B53" w:rsidP="00E95BB5">
      <w:pPr>
        <w:pStyle w:val="Default"/>
        <w:jc w:val="both"/>
        <w:rPr>
          <w:sz w:val="22"/>
          <w:szCs w:val="22"/>
        </w:rPr>
      </w:pPr>
      <w:r w:rsidRPr="00943067">
        <w:rPr>
          <w:sz w:val="22"/>
          <w:szCs w:val="22"/>
        </w:rPr>
        <w:t xml:space="preserve">We expect </w:t>
      </w:r>
      <w:r w:rsidR="004E067D">
        <w:rPr>
          <w:sz w:val="22"/>
          <w:szCs w:val="22"/>
        </w:rPr>
        <w:t>our</w:t>
      </w:r>
      <w:r w:rsidRPr="00943067">
        <w:rPr>
          <w:sz w:val="22"/>
          <w:szCs w:val="22"/>
        </w:rPr>
        <w:t xml:space="preserve"> Year 12 student</w:t>
      </w:r>
      <w:r w:rsidR="004E067D">
        <w:rPr>
          <w:sz w:val="22"/>
          <w:szCs w:val="22"/>
        </w:rPr>
        <w:t>s</w:t>
      </w:r>
      <w:r w:rsidRPr="00943067">
        <w:rPr>
          <w:sz w:val="22"/>
          <w:szCs w:val="22"/>
        </w:rPr>
        <w:t xml:space="preserve"> to </w:t>
      </w:r>
      <w:r w:rsidR="004E067D">
        <w:rPr>
          <w:sz w:val="22"/>
          <w:szCs w:val="22"/>
        </w:rPr>
        <w:t xml:space="preserve">be motivated, engaged, perceptive, intelligent, independent and industrious but would love their skill sets to be tested in </w:t>
      </w:r>
      <w:r w:rsidRPr="00943067">
        <w:rPr>
          <w:sz w:val="22"/>
          <w:szCs w:val="22"/>
        </w:rPr>
        <w:t>the workplace.</w:t>
      </w:r>
    </w:p>
    <w:p w14:paraId="78E74FDF" w14:textId="77777777" w:rsidR="004E067D" w:rsidRDefault="004E067D" w:rsidP="00E95BB5">
      <w:pPr>
        <w:pStyle w:val="Default"/>
        <w:jc w:val="both"/>
        <w:rPr>
          <w:sz w:val="22"/>
          <w:szCs w:val="22"/>
        </w:rPr>
      </w:pPr>
    </w:p>
    <w:p w14:paraId="5CF01CB7" w14:textId="77777777" w:rsidR="004E3F8F" w:rsidRDefault="004E067D" w:rsidP="004E067D">
      <w:pPr>
        <w:pStyle w:val="Default"/>
        <w:jc w:val="both"/>
        <w:rPr>
          <w:sz w:val="22"/>
          <w:szCs w:val="22"/>
        </w:rPr>
      </w:pPr>
      <w:r>
        <w:rPr>
          <w:sz w:val="22"/>
          <w:szCs w:val="22"/>
        </w:rPr>
        <w:t>If you would like to know more about what is required f</w:t>
      </w:r>
      <w:r w:rsidR="000A1F14">
        <w:rPr>
          <w:sz w:val="22"/>
          <w:szCs w:val="22"/>
        </w:rPr>
        <w:t>or the week we’d love to hear f</w:t>
      </w:r>
      <w:r>
        <w:rPr>
          <w:sz w:val="22"/>
          <w:szCs w:val="22"/>
        </w:rPr>
        <w:t>r</w:t>
      </w:r>
      <w:r w:rsidR="000A1F14">
        <w:rPr>
          <w:sz w:val="22"/>
          <w:szCs w:val="22"/>
        </w:rPr>
        <w:t>o</w:t>
      </w:r>
      <w:r>
        <w:rPr>
          <w:sz w:val="22"/>
          <w:szCs w:val="22"/>
        </w:rPr>
        <w:t xml:space="preserve">m you. Alternatively, if you feel ready to engage with our students directly we have provided them with this letter so that you </w:t>
      </w:r>
      <w:r w:rsidR="00164A73">
        <w:rPr>
          <w:sz w:val="22"/>
          <w:szCs w:val="22"/>
        </w:rPr>
        <w:t xml:space="preserve">are fully aware of the legitimacy and </w:t>
      </w:r>
      <w:r>
        <w:rPr>
          <w:sz w:val="22"/>
          <w:szCs w:val="22"/>
        </w:rPr>
        <w:t xml:space="preserve">the context </w:t>
      </w:r>
      <w:r w:rsidR="00164A73">
        <w:rPr>
          <w:sz w:val="22"/>
          <w:szCs w:val="22"/>
        </w:rPr>
        <w:t>o</w:t>
      </w:r>
      <w:r>
        <w:rPr>
          <w:sz w:val="22"/>
          <w:szCs w:val="22"/>
        </w:rPr>
        <w:t xml:space="preserve">f their request. Please do email </w:t>
      </w:r>
      <w:hyperlink r:id="rId10" w:history="1">
        <w:r w:rsidRPr="00350B53">
          <w:rPr>
            <w:rStyle w:val="Hyperlink"/>
            <w:sz w:val="22"/>
            <w:szCs w:val="22"/>
          </w:rPr>
          <w:t>careers@reading-school.co.uk</w:t>
        </w:r>
      </w:hyperlink>
      <w:r>
        <w:rPr>
          <w:sz w:val="22"/>
          <w:szCs w:val="22"/>
        </w:rPr>
        <w:t xml:space="preserve"> if you would like any further information.</w:t>
      </w:r>
      <w:r w:rsidR="00035BEE">
        <w:rPr>
          <w:sz w:val="22"/>
          <w:szCs w:val="22"/>
        </w:rPr>
        <w:t xml:space="preserve"> </w:t>
      </w:r>
    </w:p>
    <w:p w14:paraId="028A7851" w14:textId="77777777" w:rsidR="00B22045" w:rsidRPr="00E95BB5" w:rsidRDefault="00B22045" w:rsidP="00E95BB5">
      <w:pPr>
        <w:spacing w:after="0" w:line="240" w:lineRule="auto"/>
        <w:jc w:val="both"/>
        <w:rPr>
          <w:rFonts w:ascii="Arial" w:hAnsi="Arial" w:cs="Arial"/>
          <w:sz w:val="22"/>
          <w:szCs w:val="22"/>
        </w:rPr>
      </w:pPr>
    </w:p>
    <w:p w14:paraId="15367B1E" w14:textId="77777777" w:rsidR="00035BEE" w:rsidRDefault="004E067D" w:rsidP="00E95BB5">
      <w:pPr>
        <w:spacing w:after="0" w:line="240" w:lineRule="auto"/>
        <w:jc w:val="both"/>
        <w:rPr>
          <w:rFonts w:ascii="Arial" w:hAnsi="Arial" w:cs="Arial"/>
          <w:sz w:val="22"/>
          <w:szCs w:val="22"/>
        </w:rPr>
      </w:pPr>
      <w:r>
        <w:rPr>
          <w:rFonts w:ascii="Arial" w:hAnsi="Arial" w:cs="Arial"/>
          <w:sz w:val="22"/>
          <w:szCs w:val="22"/>
        </w:rPr>
        <w:t>With thanks again for your interest in this invaluable partnership.</w:t>
      </w:r>
    </w:p>
    <w:p w14:paraId="661DF083" w14:textId="77777777" w:rsidR="004E067D" w:rsidRDefault="004E067D" w:rsidP="00E95BB5">
      <w:pPr>
        <w:spacing w:after="0" w:line="240" w:lineRule="auto"/>
        <w:jc w:val="both"/>
        <w:rPr>
          <w:rFonts w:ascii="Arial" w:hAnsi="Arial" w:cs="Arial"/>
          <w:sz w:val="22"/>
          <w:szCs w:val="22"/>
        </w:rPr>
      </w:pPr>
    </w:p>
    <w:p w14:paraId="25A0AE6E" w14:textId="77777777" w:rsidR="004E3F8F" w:rsidRPr="00E95BB5" w:rsidRDefault="004E3F8F" w:rsidP="00E95BB5">
      <w:pPr>
        <w:spacing w:after="0" w:line="240" w:lineRule="auto"/>
        <w:jc w:val="both"/>
        <w:rPr>
          <w:rFonts w:ascii="Arial" w:hAnsi="Arial" w:cs="Arial"/>
          <w:sz w:val="22"/>
          <w:szCs w:val="22"/>
        </w:rPr>
      </w:pPr>
      <w:r w:rsidRPr="00E95BB5">
        <w:rPr>
          <w:rFonts w:ascii="Arial" w:hAnsi="Arial" w:cs="Arial"/>
          <w:sz w:val="22"/>
          <w:szCs w:val="22"/>
        </w:rPr>
        <w:t>Yours faithfully,</w:t>
      </w:r>
    </w:p>
    <w:p w14:paraId="20506776" w14:textId="77777777" w:rsidR="004973B9" w:rsidRDefault="004973B9" w:rsidP="00E95BB5">
      <w:pPr>
        <w:spacing w:after="0" w:line="240" w:lineRule="auto"/>
        <w:jc w:val="both"/>
        <w:rPr>
          <w:rFonts w:ascii="Arial" w:hAnsi="Arial" w:cs="Arial"/>
          <w:sz w:val="22"/>
          <w:szCs w:val="22"/>
        </w:rPr>
      </w:pPr>
    </w:p>
    <w:p w14:paraId="479DE7DE" w14:textId="66E9CF12" w:rsidR="004973B9" w:rsidRPr="00A20F7B" w:rsidRDefault="00D5698F" w:rsidP="00E95BB5">
      <w:pPr>
        <w:spacing w:after="0" w:line="240" w:lineRule="auto"/>
        <w:jc w:val="both"/>
        <w:rPr>
          <w:rFonts w:ascii="Arial" w:hAnsi="Arial" w:cs="Arial"/>
          <w:color w:val="FF0000"/>
          <w:sz w:val="22"/>
          <w:szCs w:val="22"/>
        </w:rPr>
      </w:pPr>
      <w:r>
        <w:rPr>
          <w:rFonts w:ascii="Arial" w:hAnsi="Arial" w:cs="Arial"/>
          <w:noProof/>
          <w:color w:val="FF0000"/>
        </w:rPr>
        <w:drawing>
          <wp:inline distT="0" distB="0" distL="0" distR="0" wp14:anchorId="32B9C839" wp14:editId="1C42EEA7">
            <wp:extent cx="704850" cy="628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8642" t="12000"/>
                    <a:stretch/>
                  </pic:blipFill>
                  <pic:spPr bwMode="auto">
                    <a:xfrm>
                      <a:off x="0" y="0"/>
                      <a:ext cx="704850" cy="628650"/>
                    </a:xfrm>
                    <a:prstGeom prst="rect">
                      <a:avLst/>
                    </a:prstGeom>
                    <a:noFill/>
                    <a:ln>
                      <a:noFill/>
                    </a:ln>
                    <a:extLst>
                      <a:ext uri="{53640926-AAD7-44D8-BBD7-CCE9431645EC}">
                        <a14:shadowObscured xmlns:a14="http://schemas.microsoft.com/office/drawing/2010/main"/>
                      </a:ext>
                    </a:extLst>
                  </pic:spPr>
                </pic:pic>
              </a:graphicData>
            </a:graphic>
          </wp:inline>
        </w:drawing>
      </w:r>
    </w:p>
    <w:p w14:paraId="317C104D" w14:textId="77777777" w:rsidR="00D5698F" w:rsidRPr="00D5698F" w:rsidRDefault="00D5698F" w:rsidP="00D5698F">
      <w:pPr>
        <w:spacing w:after="0" w:line="240" w:lineRule="auto"/>
        <w:rPr>
          <w:rFonts w:ascii="Arial" w:hAnsi="Arial" w:cs="Arial"/>
          <w:color w:val="auto"/>
          <w:sz w:val="22"/>
        </w:rPr>
      </w:pPr>
      <w:bookmarkStart w:id="0" w:name="_GoBack"/>
      <w:bookmarkEnd w:id="0"/>
      <w:r w:rsidRPr="00D5698F">
        <w:rPr>
          <w:rFonts w:ascii="Arial" w:hAnsi="Arial" w:cs="Arial"/>
          <w:color w:val="auto"/>
          <w:sz w:val="22"/>
        </w:rPr>
        <w:t>Mr Alun Lloyd,</w:t>
      </w:r>
    </w:p>
    <w:p w14:paraId="7F8A1F0E" w14:textId="2F8AEB90" w:rsidR="00D5698F" w:rsidRPr="00D5698F" w:rsidRDefault="00D5698F" w:rsidP="00D5698F">
      <w:pPr>
        <w:spacing w:after="0" w:line="240" w:lineRule="auto"/>
        <w:rPr>
          <w:rFonts w:ascii="Arial" w:hAnsi="Arial" w:cs="Arial"/>
          <w:color w:val="auto"/>
          <w:sz w:val="22"/>
        </w:rPr>
      </w:pPr>
      <w:r w:rsidRPr="00D5698F">
        <w:rPr>
          <w:rFonts w:ascii="Arial" w:hAnsi="Arial" w:cs="Arial"/>
          <w:color w:val="auto"/>
          <w:sz w:val="22"/>
        </w:rPr>
        <w:t xml:space="preserve">Head of </w:t>
      </w:r>
      <w:r>
        <w:rPr>
          <w:rFonts w:ascii="Arial" w:hAnsi="Arial" w:cs="Arial"/>
          <w:color w:val="auto"/>
          <w:sz w:val="22"/>
        </w:rPr>
        <w:t>Sixth Form.</w:t>
      </w:r>
    </w:p>
    <w:p w14:paraId="73BDE618" w14:textId="06A2E01B" w:rsidR="00F56392" w:rsidRPr="00A20F7B" w:rsidRDefault="00F56392" w:rsidP="00D5698F">
      <w:pPr>
        <w:spacing w:after="0" w:line="240" w:lineRule="auto"/>
        <w:jc w:val="both"/>
        <w:rPr>
          <w:rFonts w:ascii="Arial" w:hAnsi="Arial" w:cs="Arial"/>
          <w:b/>
          <w:color w:val="FF0000"/>
          <w:kern w:val="0"/>
          <w:sz w:val="22"/>
          <w:szCs w:val="22"/>
        </w:rPr>
      </w:pPr>
    </w:p>
    <w:sectPr w:rsidR="00F56392" w:rsidRPr="00A20F7B" w:rsidSect="001C48BE">
      <w:headerReference w:type="default" r:id="rId12"/>
      <w:footerReference w:type="default" r:id="rId13"/>
      <w:type w:val="continuous"/>
      <w:pgSz w:w="12240" w:h="15840" w:code="1"/>
      <w:pgMar w:top="2552" w:right="1021" w:bottom="454" w:left="1021" w:header="57" w:footer="57"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5E11E" w14:textId="77777777" w:rsidR="006B27F5" w:rsidRDefault="006B27F5" w:rsidP="007C7706">
      <w:pPr>
        <w:spacing w:after="0" w:line="240" w:lineRule="auto"/>
      </w:pPr>
      <w:r>
        <w:separator/>
      </w:r>
    </w:p>
  </w:endnote>
  <w:endnote w:type="continuationSeparator" w:id="0">
    <w:p w14:paraId="3EE44C1B" w14:textId="77777777" w:rsidR="006B27F5" w:rsidRDefault="006B27F5" w:rsidP="007C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embedRegular r:id="rId1" w:subsetted="1" w:fontKey="{F53AE179-439F-4A46-AFE6-3F55B6846EC8}"/>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embedRegular r:id="rId2" w:fontKey="{F3153835-B58E-43DD-AC38-A8087CA42C6B}"/>
    <w:embedBold r:id="rId3" w:fontKey="{8FF0F384-25FD-45C4-B114-DCAF4A7DFEAC}"/>
  </w:font>
  <w:font w:name="AvenirNext LT Pro Regular">
    <w:altName w:val="Arial"/>
    <w:panose1 w:val="00000000000000000000"/>
    <w:charset w:val="00"/>
    <w:family w:val="swiss"/>
    <w:notTrueType/>
    <w:pitch w:val="variable"/>
    <w:sig w:usb0="00000001"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B37AB" w14:textId="77777777" w:rsidR="007C7706" w:rsidRDefault="007C7706" w:rsidP="007C7706">
    <w:pPr>
      <w:spacing w:after="0" w:line="240" w:lineRule="auto"/>
      <w:jc w:val="center"/>
      <w:rPr>
        <w:rFonts w:ascii="AvenirNext LT Pro Regular" w:hAnsi="AvenirNext LT Pro Regular" w:cs="AvenirNext LT Pro Regular"/>
        <w:b/>
        <w:bCs/>
        <w:color w:val="002147"/>
        <w:sz w:val="18"/>
        <w:szCs w:val="18"/>
      </w:rPr>
    </w:pPr>
    <w:r>
      <w:rPr>
        <w:rFonts w:ascii="AvenirNext LT Pro Regular" w:hAnsi="AvenirNext LT Pro Regular" w:cs="AvenirNext LT Pro Regular"/>
        <w:b/>
        <w:bCs/>
        <w:caps/>
        <w:color w:val="002147"/>
      </w:rPr>
      <w:t xml:space="preserve">Reading School, </w:t>
    </w:r>
    <w:proofErr w:type="spellStart"/>
    <w:r>
      <w:rPr>
        <w:rFonts w:ascii="AvenirNext LT Pro Regular" w:hAnsi="AvenirNext LT Pro Regular" w:cs="AvenirNext LT Pro Regular"/>
        <w:b/>
        <w:bCs/>
        <w:color w:val="002147"/>
      </w:rPr>
      <w:t>Erleigh</w:t>
    </w:r>
    <w:proofErr w:type="spellEnd"/>
    <w:r>
      <w:rPr>
        <w:rFonts w:ascii="AvenirNext LT Pro Regular" w:hAnsi="AvenirNext LT Pro Regular" w:cs="AvenirNext LT Pro Regular"/>
        <w:b/>
        <w:bCs/>
        <w:color w:val="002147"/>
      </w:rPr>
      <w:t xml:space="preserve"> Road, Reading RG1 5LW</w:t>
    </w:r>
  </w:p>
  <w:p w14:paraId="34837436" w14:textId="77777777" w:rsidR="007C7706" w:rsidRPr="007C7706" w:rsidRDefault="007C7706" w:rsidP="007C7706">
    <w:pPr>
      <w:pBdr>
        <w:bottom w:val="single" w:sz="12" w:space="1" w:color="auto"/>
      </w:pBdr>
      <w:spacing w:after="0" w:line="240" w:lineRule="auto"/>
      <w:jc w:val="center"/>
      <w:rPr>
        <w:rFonts w:cs="Times New Roman"/>
        <w:color w:val="002147"/>
        <w:kern w:val="0"/>
        <w:sz w:val="24"/>
        <w:szCs w:val="24"/>
      </w:rPr>
    </w:pPr>
    <w:r w:rsidRPr="007C7706">
      <w:rPr>
        <w:rFonts w:ascii="AvenirNext LT Pro Regular" w:hAnsi="AvenirNext LT Pro Regular" w:cs="AvenirNext LT Pro Regular"/>
        <w:color w:val="002147"/>
        <w:sz w:val="16"/>
        <w:szCs w:val="16"/>
      </w:rPr>
      <w:t xml:space="preserve">T: 0118 9015600  </w:t>
    </w:r>
    <w:r w:rsidRPr="007C7706">
      <w:rPr>
        <w:rFonts w:ascii="AvenirNext LT Pro Regular" w:hAnsi="AvenirNext LT Pro Regular" w:cs="AvenirNext LT Pro Regular"/>
        <w:color w:val="002147"/>
        <w:sz w:val="16"/>
        <w:szCs w:val="16"/>
      </w:rPr>
      <w:tab/>
      <w:t>F: 0118 935</w:t>
    </w:r>
    <w:r w:rsidR="005542EA">
      <w:rPr>
        <w:rFonts w:ascii="AvenirNext LT Pro Regular" w:hAnsi="AvenirNext LT Pro Regular" w:cs="AvenirNext LT Pro Regular"/>
        <w:color w:val="002147"/>
        <w:sz w:val="16"/>
        <w:szCs w:val="16"/>
      </w:rPr>
      <w:t>275</w:t>
    </w:r>
    <w:r w:rsidRPr="007C7706">
      <w:rPr>
        <w:rFonts w:ascii="AvenirNext LT Pro Regular" w:hAnsi="AvenirNext LT Pro Regular" w:cs="AvenirNext LT Pro Regular"/>
        <w:color w:val="002147"/>
        <w:sz w:val="16"/>
        <w:szCs w:val="16"/>
      </w:rPr>
      <w:t xml:space="preserve">5 </w:t>
    </w:r>
    <w:r w:rsidRPr="007C7706">
      <w:rPr>
        <w:rFonts w:ascii="AvenirNext LT Pro Regular" w:hAnsi="AvenirNext LT Pro Regular" w:cs="AvenirNext LT Pro Regular"/>
        <w:color w:val="002147"/>
        <w:sz w:val="16"/>
        <w:szCs w:val="16"/>
      </w:rPr>
      <w:tab/>
      <w:t xml:space="preserve">E: </w:t>
    </w:r>
    <w:r w:rsidR="004E067D">
      <w:rPr>
        <w:rFonts w:ascii="AvenirNext LT Pro Regular" w:hAnsi="AvenirNext LT Pro Regular" w:cs="AvenirNext LT Pro Regular"/>
        <w:color w:val="002147"/>
        <w:sz w:val="16"/>
        <w:szCs w:val="16"/>
      </w:rPr>
      <w:t>careers</w:t>
    </w:r>
    <w:r w:rsidRPr="007C7706">
      <w:rPr>
        <w:rFonts w:ascii="AvenirNext LT Pro Regular" w:hAnsi="AvenirNext LT Pro Regular" w:cs="AvenirNext LT Pro Regular"/>
        <w:color w:val="002147"/>
        <w:sz w:val="16"/>
        <w:szCs w:val="16"/>
        <w:u w:val="single"/>
      </w:rPr>
      <w:t>@reading-school.co.uk</w:t>
    </w:r>
    <w:r w:rsidRPr="007C7706">
      <w:rPr>
        <w:rFonts w:ascii="AvenirNext LT Pro Regular" w:hAnsi="AvenirNext LT Pro Regular" w:cs="AvenirNext LT Pro Regular"/>
        <w:color w:val="002147"/>
        <w:sz w:val="16"/>
        <w:szCs w:val="16"/>
      </w:rPr>
      <w:t xml:space="preserve">  </w:t>
    </w:r>
    <w:r w:rsidRPr="007C7706">
      <w:rPr>
        <w:rFonts w:ascii="AvenirNext LT Pro Regular" w:hAnsi="AvenirNext LT Pro Regular" w:cs="AvenirNext LT Pro Regular"/>
        <w:color w:val="002147"/>
        <w:sz w:val="16"/>
        <w:szCs w:val="16"/>
      </w:rPr>
      <w:tab/>
      <w:t xml:space="preserve">W: </w:t>
    </w:r>
    <w:r w:rsidRPr="007C7706">
      <w:rPr>
        <w:rFonts w:ascii="AvenirNext LT Pro Regular" w:hAnsi="AvenirNext LT Pro Regular" w:cs="AvenirNext LT Pro Regular"/>
        <w:color w:val="002147"/>
        <w:sz w:val="16"/>
        <w:szCs w:val="16"/>
        <w:u w:val="single"/>
      </w:rPr>
      <w:t>www.reading-school.co.uk</w:t>
    </w:r>
  </w:p>
  <w:p w14:paraId="320E1455" w14:textId="77777777" w:rsidR="007C7706" w:rsidRDefault="007C7706" w:rsidP="00822456">
    <w:pPr>
      <w:widowControl/>
      <w:spacing w:line="240" w:lineRule="auto"/>
      <w:ind w:left="-170" w:right="-170"/>
      <w:jc w:val="center"/>
      <w:rPr>
        <w:rFonts w:ascii="AvenirNext LT Pro Regular" w:hAnsi="AvenirNext LT Pro Regular" w:cs="AvenirNext LT Pro Regular"/>
        <w:color w:val="002147"/>
        <w:sz w:val="14"/>
        <w:szCs w:val="14"/>
      </w:rPr>
    </w:pPr>
    <w:r>
      <w:rPr>
        <w:rFonts w:ascii="AvenirNext LT Pro Regular" w:hAnsi="AvenirNext LT Pro Regular" w:cs="AvenirNext LT Pro Regular"/>
        <w:color w:val="002147"/>
        <w:sz w:val="14"/>
        <w:szCs w:val="14"/>
      </w:rPr>
      <w:t>Reading School is an Exempt Charity under Schedule 2 of the Charities Act 1993, and is recognised as charitable by HM Customs and Excise, ref. no. XT35863.              Registered address as above, a company limited by guarantee, registered in England no. 7475515.</w:t>
    </w:r>
  </w:p>
  <w:p w14:paraId="612EDD1D" w14:textId="77777777" w:rsidR="007C7706" w:rsidRDefault="007C7706" w:rsidP="00822456">
    <w:pPr>
      <w:pStyle w:val="Footer"/>
      <w:ind w:left="-170" w:right="-17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0E494" w14:textId="77777777" w:rsidR="006B27F5" w:rsidRDefault="006B27F5" w:rsidP="007C7706">
      <w:pPr>
        <w:spacing w:after="0" w:line="240" w:lineRule="auto"/>
      </w:pPr>
      <w:r>
        <w:separator/>
      </w:r>
    </w:p>
  </w:footnote>
  <w:footnote w:type="continuationSeparator" w:id="0">
    <w:p w14:paraId="07781F80" w14:textId="77777777" w:rsidR="006B27F5" w:rsidRDefault="006B27F5" w:rsidP="007C7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3BB08" w14:textId="77777777" w:rsidR="001308A3" w:rsidRDefault="00B64ECF" w:rsidP="001308A3">
    <w:r>
      <w:rPr>
        <w:rFonts w:ascii="Times New Roman" w:hAnsi="Times New Roman"/>
        <w:noProof/>
        <w:color w:val="auto"/>
        <w:kern w:val="0"/>
        <w:sz w:val="24"/>
        <w:szCs w:val="24"/>
      </w:rPr>
      <w:drawing>
        <wp:anchor distT="36576" distB="36576" distL="36576" distR="36576" simplePos="0" relativeHeight="251658240" behindDoc="0" locked="0" layoutInCell="1" allowOverlap="1" wp14:anchorId="262947AF" wp14:editId="18AFD2BA">
          <wp:simplePos x="0" y="0"/>
          <wp:positionH relativeFrom="column">
            <wp:posOffset>2543439</wp:posOffset>
          </wp:positionH>
          <wp:positionV relativeFrom="paragraph">
            <wp:posOffset>162214</wp:posOffset>
          </wp:positionV>
          <wp:extent cx="837778" cy="1095554"/>
          <wp:effectExtent l="0" t="0" r="635" b="0"/>
          <wp:wrapNone/>
          <wp:docPr id="2" name="Picture 1" descr="larg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rge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446" cy="109381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308A3">
      <w:t> </w:t>
    </w:r>
  </w:p>
  <w:p w14:paraId="17EAFDEC" w14:textId="77777777" w:rsidR="007C7706" w:rsidRDefault="00B64ECF">
    <w:pPr>
      <w:pStyle w:val="Header"/>
    </w:pPr>
    <w:r>
      <w:rPr>
        <w:noProof/>
      </w:rPr>
      <mc:AlternateContent>
        <mc:Choice Requires="wps">
          <w:drawing>
            <wp:anchor distT="0" distB="0" distL="114300" distR="114300" simplePos="0" relativeHeight="251659264" behindDoc="0" locked="0" layoutInCell="1" allowOverlap="1" wp14:anchorId="2C33EE5B" wp14:editId="5F4BE928">
              <wp:simplePos x="0" y="0"/>
              <wp:positionH relativeFrom="column">
                <wp:posOffset>2610485</wp:posOffset>
              </wp:positionH>
              <wp:positionV relativeFrom="paragraph">
                <wp:posOffset>1001395</wp:posOffset>
              </wp:positionV>
              <wp:extent cx="948690" cy="27686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C8409" w14:textId="77777777" w:rsidR="001308A3" w:rsidRDefault="001308A3" w:rsidP="001308A3">
                          <w:pPr>
                            <w:rPr>
                              <w:rFonts w:ascii="AvenirNext LT Pro Regular" w:hAnsi="AvenirNext LT Pro Regular"/>
                              <w:color w:val="002147"/>
                              <w:sz w:val="15"/>
                              <w:szCs w:val="15"/>
                            </w:rPr>
                          </w:pPr>
                          <w:r>
                            <w:rPr>
                              <w:rFonts w:ascii="AvenirNext LT Pro Regular" w:hAnsi="AvenirNext LT Pro Regular"/>
                              <w:color w:val="002147"/>
                              <w:sz w:val="15"/>
                              <w:szCs w:val="15"/>
                            </w:rPr>
                            <w:t>Founded 1125</w:t>
                          </w:r>
                        </w:p>
                        <w:p w14:paraId="72A24BAC" w14:textId="77777777" w:rsidR="001308A3" w:rsidRDefault="001308A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2C33EE5B" id="_x0000_t202" coordsize="21600,21600" o:spt="202" path="m,l,21600r21600,l21600,xe">
              <v:stroke joinstyle="miter"/>
              <v:path gradientshapeok="t" o:connecttype="rect"/>
            </v:shapetype>
            <v:shape id="Text Box 3" o:spid="_x0000_s1026" type="#_x0000_t202" style="position:absolute;margin-left:205.55pt;margin-top:78.85pt;width:74.7pt;height: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" stroked="f">
              <v:textbox>
                <w:txbxContent>
                  <w:p w14:paraId="7E3C8409" w14:textId="77777777" w:rsidR="001308A3" w:rsidRDefault="001308A3" w:rsidP="001308A3">
                    <w:pPr>
                      <w:rPr>
                        <w:rFonts w:ascii="AvenirNext LT Pro Regular" w:hAnsi="AvenirNext LT Pro Regular"/>
                        <w:color w:val="002147"/>
                        <w:sz w:val="15"/>
                        <w:szCs w:val="15"/>
                      </w:rPr>
                    </w:pPr>
                    <w:r>
                      <w:rPr>
                        <w:rFonts w:ascii="AvenirNext LT Pro Regular" w:hAnsi="AvenirNext LT Pro Regular"/>
                        <w:color w:val="002147"/>
                        <w:sz w:val="15"/>
                        <w:szCs w:val="15"/>
                      </w:rPr>
                      <w:t>Founded 1125</w:t>
                    </w:r>
                  </w:p>
                  <w:p w14:paraId="72A24BAC" w14:textId="77777777" w:rsidR="001308A3" w:rsidRDefault="001308A3"/>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saveSubsetFonts/>
  <w:bordersDoNotSurroundHeader/>
  <w:bordersDoNotSurroundFooter/>
  <w:proofState w:spelling="clean" w:grammar="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savePreviewPicture/>
  <w:doNotValidateAgainstSchema/>
  <w:doNotDemarcateInvalidXml/>
  <w:hdrShapeDefaults>
    <o:shapedefaults v:ext="edit" spidmax="204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9F4"/>
    <w:rsid w:val="00035BEE"/>
    <w:rsid w:val="000626B2"/>
    <w:rsid w:val="000726E5"/>
    <w:rsid w:val="00096242"/>
    <w:rsid w:val="000A1F14"/>
    <w:rsid w:val="000F1678"/>
    <w:rsid w:val="001308A3"/>
    <w:rsid w:val="00164A73"/>
    <w:rsid w:val="00174B62"/>
    <w:rsid w:val="001C48BE"/>
    <w:rsid w:val="00260FBB"/>
    <w:rsid w:val="00322A8B"/>
    <w:rsid w:val="004973B9"/>
    <w:rsid w:val="004E067D"/>
    <w:rsid w:val="004E3F8F"/>
    <w:rsid w:val="0052780F"/>
    <w:rsid w:val="005542EA"/>
    <w:rsid w:val="00643CFC"/>
    <w:rsid w:val="006B27F5"/>
    <w:rsid w:val="006C4517"/>
    <w:rsid w:val="006C4A86"/>
    <w:rsid w:val="00704CEA"/>
    <w:rsid w:val="0079634D"/>
    <w:rsid w:val="007973D8"/>
    <w:rsid w:val="007C2CC6"/>
    <w:rsid w:val="007C7706"/>
    <w:rsid w:val="00801402"/>
    <w:rsid w:val="00822456"/>
    <w:rsid w:val="00935796"/>
    <w:rsid w:val="00943067"/>
    <w:rsid w:val="00A149F4"/>
    <w:rsid w:val="00A20CE3"/>
    <w:rsid w:val="00A20F7B"/>
    <w:rsid w:val="00A4522B"/>
    <w:rsid w:val="00AB5F7E"/>
    <w:rsid w:val="00AD7C0F"/>
    <w:rsid w:val="00B22045"/>
    <w:rsid w:val="00B64ECF"/>
    <w:rsid w:val="00C71B53"/>
    <w:rsid w:val="00CA6453"/>
    <w:rsid w:val="00D5698F"/>
    <w:rsid w:val="00D8276C"/>
    <w:rsid w:val="00DB356C"/>
    <w:rsid w:val="00E31EFB"/>
    <w:rsid w:val="00E84B60"/>
    <w:rsid w:val="00E95BB5"/>
    <w:rsid w:val="00ED7527"/>
    <w:rsid w:val="00EE5B11"/>
    <w:rsid w:val="00F56392"/>
    <w:rsid w:val="00F63B77"/>
    <w:rsid w:val="00F63B81"/>
    <w:rsid w:val="00FC42D0"/>
    <w:rsid w:val="00FE3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1FC6DF"/>
  <w14:defaultImageDpi w14:val="96"/>
  <w15:docId w15:val="{1B7DA2A0-A61E-4E10-BE88-82F2CB667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706"/>
    <w:pPr>
      <w:tabs>
        <w:tab w:val="center" w:pos="4513"/>
        <w:tab w:val="right" w:pos="9026"/>
      </w:tabs>
    </w:pPr>
  </w:style>
  <w:style w:type="character" w:customStyle="1" w:styleId="HeaderChar">
    <w:name w:val="Header Char"/>
    <w:basedOn w:val="DefaultParagraphFont"/>
    <w:link w:val="Header"/>
    <w:uiPriority w:val="99"/>
    <w:rsid w:val="007C7706"/>
    <w:rPr>
      <w:rFonts w:ascii="Calibri" w:hAnsi="Calibri" w:cs="Calibri"/>
      <w:color w:val="000000"/>
      <w:kern w:val="28"/>
      <w:sz w:val="20"/>
      <w:szCs w:val="20"/>
    </w:rPr>
  </w:style>
  <w:style w:type="paragraph" w:styleId="Footer">
    <w:name w:val="footer"/>
    <w:basedOn w:val="Normal"/>
    <w:link w:val="FooterChar"/>
    <w:uiPriority w:val="99"/>
    <w:unhideWhenUsed/>
    <w:rsid w:val="007C7706"/>
    <w:pPr>
      <w:tabs>
        <w:tab w:val="center" w:pos="4513"/>
        <w:tab w:val="right" w:pos="9026"/>
      </w:tabs>
    </w:pPr>
  </w:style>
  <w:style w:type="character" w:customStyle="1" w:styleId="FooterChar">
    <w:name w:val="Footer Char"/>
    <w:basedOn w:val="DefaultParagraphFont"/>
    <w:link w:val="Footer"/>
    <w:uiPriority w:val="99"/>
    <w:rsid w:val="007C7706"/>
    <w:rPr>
      <w:rFonts w:ascii="Calibri" w:hAnsi="Calibri" w:cs="Calibri"/>
      <w:color w:val="000000"/>
      <w:kern w:val="28"/>
      <w:sz w:val="20"/>
      <w:szCs w:val="20"/>
    </w:rPr>
  </w:style>
  <w:style w:type="paragraph" w:styleId="BalloonText">
    <w:name w:val="Balloon Text"/>
    <w:basedOn w:val="Normal"/>
    <w:link w:val="BalloonTextChar"/>
    <w:uiPriority w:val="99"/>
    <w:semiHidden/>
    <w:unhideWhenUsed/>
    <w:rsid w:val="006C4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517"/>
    <w:rPr>
      <w:rFonts w:ascii="Tahoma" w:hAnsi="Tahoma" w:cs="Tahoma"/>
      <w:color w:val="000000"/>
      <w:kern w:val="28"/>
      <w:sz w:val="16"/>
      <w:szCs w:val="16"/>
    </w:rPr>
  </w:style>
  <w:style w:type="paragraph" w:customStyle="1" w:styleId="Default">
    <w:name w:val="Default"/>
    <w:rsid w:val="004E3F8F"/>
    <w:pPr>
      <w:autoSpaceDE w:val="0"/>
      <w:autoSpaceDN w:val="0"/>
      <w:adjustRightInd w:val="0"/>
    </w:pPr>
    <w:rPr>
      <w:rFonts w:ascii="Arial" w:eastAsiaTheme="minorHAnsi" w:hAnsi="Arial" w:cs="Arial"/>
      <w:color w:val="000000"/>
      <w:sz w:val="24"/>
      <w:szCs w:val="24"/>
      <w:lang w:eastAsia="en-US"/>
    </w:rPr>
  </w:style>
  <w:style w:type="character" w:styleId="Hyperlink">
    <w:name w:val="Hyperlink"/>
    <w:basedOn w:val="DefaultParagraphFont"/>
    <w:uiPriority w:val="99"/>
    <w:unhideWhenUsed/>
    <w:rsid w:val="004E3F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670006">
      <w:bodyDiv w:val="1"/>
      <w:marLeft w:val="0"/>
      <w:marRight w:val="0"/>
      <w:marTop w:val="0"/>
      <w:marBottom w:val="0"/>
      <w:divBdr>
        <w:top w:val="none" w:sz="0" w:space="0" w:color="auto"/>
        <w:left w:val="none" w:sz="0" w:space="0" w:color="auto"/>
        <w:bottom w:val="none" w:sz="0" w:space="0" w:color="auto"/>
        <w:right w:val="none" w:sz="0" w:space="0" w:color="auto"/>
      </w:divBdr>
    </w:div>
    <w:div w:id="208556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areers@reading-school.co.u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DueForReview xmlns="2730ede9-796d-4fd8-80e0-e1da90c3cc85" xsi:nil="true"/>
    <Policy_x0020_Owner xmlns="2730ede9-796d-4fd8-80e0-e1da90c3cc85">
      <UserInfo>
        <DisplayName/>
        <AccountId xsi:nil="true"/>
        <AccountType/>
      </UserInfo>
    </Policy_x0020_Own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556364708EF645B576095D49CD5AC5" ma:contentTypeVersion="15" ma:contentTypeDescription="Create a new document." ma:contentTypeScope="" ma:versionID="b367681bffa45809cba5647d36c349b7">
  <xsd:schema xmlns:xsd="http://www.w3.org/2001/XMLSchema" xmlns:xs="http://www.w3.org/2001/XMLSchema" xmlns:p="http://schemas.microsoft.com/office/2006/metadata/properties" xmlns:ns2="2730ede9-796d-4fd8-80e0-e1da90c3cc85" xmlns:ns3="ae43b738-0c24-4517-bdda-ca9f4498d120" targetNamespace="http://schemas.microsoft.com/office/2006/metadata/properties" ma:root="true" ma:fieldsID="cb5939362be216447e826270804674bf" ns2:_="" ns3:_="">
    <xsd:import namespace="2730ede9-796d-4fd8-80e0-e1da90c3cc85"/>
    <xsd:import namespace="ae43b738-0c24-4517-bdda-ca9f4498d120"/>
    <xsd:element name="properties">
      <xsd:complexType>
        <xsd:sequence>
          <xsd:element name="documentManagement">
            <xsd:complexType>
              <xsd:all>
                <xsd:element ref="ns2:DateDueForReview" minOccurs="0"/>
                <xsd:element ref="ns2:Policy_x0020_Owner"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30ede9-796d-4fd8-80e0-e1da90c3cc85" elementFormDefault="qualified">
    <xsd:import namespace="http://schemas.microsoft.com/office/2006/documentManagement/types"/>
    <xsd:import namespace="http://schemas.microsoft.com/office/infopath/2007/PartnerControls"/>
    <xsd:element name="DateDueForReview" ma:index="8" nillable="true" ma:displayName="Date Due For Review" ma:format="DateOnly" ma:internalName="DateDueForReview">
      <xsd:simpleType>
        <xsd:restriction base="dms:DateTime"/>
      </xsd:simpleType>
    </xsd:element>
    <xsd:element name="Policy_x0020_Owner" ma:index="9" nillable="true" ma:displayName="Policy Owner" ma:description="This is the person responsible for maintaining and reviewing the policy" ma:list="UserInfo" ma:SharePointGroup="0" ma:internalName="Policy_x0020_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43b738-0c24-4517-bdda-ca9f4498d120"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4638B-5B1F-4E87-960E-66E3378850CA}">
  <ds:schemaRefs>
    <ds:schemaRef ds:uri="http://schemas.microsoft.com/office/2006/metadata/properties"/>
    <ds:schemaRef ds:uri="http://schemas.microsoft.com/office/infopath/2007/PartnerControls"/>
    <ds:schemaRef ds:uri="2730ede9-796d-4fd8-80e0-e1da90c3cc85"/>
  </ds:schemaRefs>
</ds:datastoreItem>
</file>

<file path=customXml/itemProps2.xml><?xml version="1.0" encoding="utf-8"?>
<ds:datastoreItem xmlns:ds="http://schemas.openxmlformats.org/officeDocument/2006/customXml" ds:itemID="{52306256-61C7-4731-85C4-64F89DEDEE1F}">
  <ds:schemaRefs>
    <ds:schemaRef ds:uri="http://schemas.microsoft.com/sharepoint/v3/contenttype/forms"/>
  </ds:schemaRefs>
</ds:datastoreItem>
</file>

<file path=customXml/itemProps3.xml><?xml version="1.0" encoding="utf-8"?>
<ds:datastoreItem xmlns:ds="http://schemas.openxmlformats.org/officeDocument/2006/customXml" ds:itemID="{4F966BB0-9EC0-40BE-80EC-C309413A9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30ede9-796d-4fd8-80e0-e1da90c3cc85"/>
    <ds:schemaRef ds:uri="ae43b738-0c24-4517-bdda-ca9f4498d1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63E2E7-BFAB-40F5-AC5E-C8BBA9338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Reading School</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 Greaney</dc:creator>
  <cp:lastModifiedBy>Tom Evans</cp:lastModifiedBy>
  <cp:revision>2</cp:revision>
  <cp:lastPrinted>2014-10-23T12:47:00Z</cp:lastPrinted>
  <dcterms:created xsi:type="dcterms:W3CDTF">2022-01-31T16:30:00Z</dcterms:created>
  <dcterms:modified xsi:type="dcterms:W3CDTF">2022-01-31T16:30:00Z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0x01010093556364708EF645B576095D49CD5AC5</vt:lpwstr>
  </property>
</Properties>
</file>